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E1" w:rsidRP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proofErr w:type="spellStart"/>
      <w:r w:rsidRPr="007535E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มคอ</w:t>
      </w:r>
      <w:proofErr w:type="spellEnd"/>
      <w:r w:rsidRPr="007535E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. </w:t>
      </w:r>
      <w:r w:rsidRPr="007535E1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3</w:t>
      </w:r>
      <w:r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รายละเอียดของรายวิชา</w:t>
      </w:r>
    </w:p>
    <w:p w:rsidR="007535E1" w:rsidRPr="00E81D0B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0"/>
          <w:szCs w:val="30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 :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 w:rsidR="003A18AD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อุบลราชธานี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วิทยาเขต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ภาควิชา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: </w:t>
      </w:r>
      <w:r w:rsidRPr="007535E1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fldChar w:fldCharType="begin"/>
      </w:r>
      <w:r w:rsidRPr="007535E1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 w:rsidRPr="007535E1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</w:rPr>
        <w:instrText>MACROBUTTON  DeleteWord [</w:instrText>
      </w:r>
      <w:r w:rsidRPr="007535E1">
        <w:rPr>
          <w:rFonts w:ascii="TH SarabunPSK" w:eastAsia="BrowalliaNew-Bold" w:hAnsi="TH SarabunPSK" w:cs="TH SarabunPSK" w:hint="cs"/>
          <w:b/>
          <w:bCs/>
          <w:color w:val="0000FF"/>
          <w:sz w:val="32"/>
          <w:szCs w:val="32"/>
          <w:cs/>
        </w:rPr>
        <w:instrText>ระบุชื่อคณะ/วิทยาลัยที่หลักสูตร/รายวิชาสังกัด]</w:instrText>
      </w:r>
      <w:r w:rsidRPr="007535E1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 w:rsidRPr="007535E1">
        <w:rPr>
          <w:rFonts w:ascii="TH SarabunPSK" w:eastAsia="BrowalliaNew-Bold" w:hAnsi="TH SarabunPSK" w:cs="TH SarabunPSK"/>
          <w:b/>
          <w:bCs/>
          <w:color w:val="0000FF"/>
          <w:sz w:val="32"/>
          <w:szCs w:val="32"/>
          <w:cs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06089" w:rsidRPr="00D06089" w:rsidRDefault="007535E1" w:rsidP="00D0608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28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รหัสและชื่อรายวิชา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: </w:t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</w:rPr>
        <w:fldChar w:fldCharType="begin"/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</w:rPr>
        <w:instrText xml:space="preserve"> MACROBUTTON  DeleteWord "[Copy</w:instrText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  <w:cs/>
        </w:rPr>
        <w:instrText>รหัสและชื่อวิชาทั้งภาษาไทยและภาษาอังกฤษจากมคอ.</w:instrText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</w:rPr>
        <w:instrText xml:space="preserve">2 </w:instrText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  <w:cs/>
        </w:rPr>
        <w:instrText>มาวางทับ]"</w:instrText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</w:rPr>
        <w:instrText xml:space="preserve"> </w:instrText>
      </w:r>
      <w:r w:rsidR="00D06089" w:rsidRPr="00D06089">
        <w:rPr>
          <w:rFonts w:ascii="TH SarabunPSK" w:eastAsia="BrowalliaNew-Bold" w:hAnsi="TH SarabunPSK" w:cs="TH SarabunPSK"/>
          <w:b/>
          <w:bCs/>
          <w:color w:val="0000FF"/>
          <w:sz w:val="28"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</w:t>
      </w:r>
      <w:proofErr w:type="spellStart"/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D0608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  : </w:t>
      </w:r>
      <w:r w:rsidR="00D06089" w:rsidRPr="00EF2BD7">
        <w:rPr>
          <w:rFonts w:ascii="TH SarabunPSK" w:eastAsia="BrowalliaNew-Bold" w:hAnsi="TH SarabunPSK" w:cs="TH SarabunPSK"/>
          <w:b/>
          <w:bCs/>
          <w:color w:val="0000FF"/>
          <w:sz w:val="28"/>
          <w:cs/>
        </w:rPr>
        <w:fldChar w:fldCharType="begin"/>
      </w:r>
      <w:r w:rsidR="00D06089" w:rsidRPr="00EF2BD7">
        <w:rPr>
          <w:rFonts w:ascii="TH SarabunPSK" w:eastAsia="BrowalliaNew-Bold" w:hAnsi="TH SarabunPSK" w:cs="TH SarabunPSK"/>
          <w:b/>
          <w:bCs/>
          <w:color w:val="0000FF"/>
          <w:sz w:val="28"/>
          <w:cs/>
        </w:rPr>
        <w:instrText xml:space="preserve"> </w:instrText>
      </w:r>
      <w:r w:rsidR="00D06089" w:rsidRPr="00EF2BD7">
        <w:rPr>
          <w:rFonts w:ascii="TH SarabunPSK" w:eastAsia="BrowalliaNew-Bold" w:hAnsi="TH SarabunPSK" w:cs="TH SarabunPSK" w:hint="cs"/>
          <w:b/>
          <w:bCs/>
          <w:color w:val="0000FF"/>
          <w:sz w:val="28"/>
        </w:rPr>
        <w:instrText>MACROBUTTON  DeleteWord "[Copy</w:instrText>
      </w:r>
      <w:r w:rsidR="00D06089" w:rsidRPr="00EF2BD7">
        <w:rPr>
          <w:rFonts w:ascii="TH SarabunPSK" w:eastAsia="BrowalliaNew-Bold" w:hAnsi="TH SarabunPSK" w:cs="TH SarabunPSK" w:hint="cs"/>
          <w:b/>
          <w:bCs/>
          <w:color w:val="0000FF"/>
          <w:sz w:val="28"/>
          <w:cs/>
        </w:rPr>
        <w:instrText>จำนวนหน่วยกิตและจำนวนคาบสอนจาก มคอ.2มาวางทับ]"</w:instrText>
      </w:r>
      <w:r w:rsidR="00D06089" w:rsidRPr="00EF2BD7">
        <w:rPr>
          <w:rFonts w:ascii="TH SarabunPSK" w:eastAsia="BrowalliaNew-Bold" w:hAnsi="TH SarabunPSK" w:cs="TH SarabunPSK"/>
          <w:b/>
          <w:bCs/>
          <w:color w:val="0000FF"/>
          <w:sz w:val="28"/>
          <w:cs/>
        </w:rPr>
        <w:instrText xml:space="preserve"> </w:instrText>
      </w:r>
      <w:r w:rsidR="00D06089" w:rsidRPr="00EF2BD7">
        <w:rPr>
          <w:rFonts w:ascii="TH SarabunPSK" w:eastAsia="BrowalliaNew-Bold" w:hAnsi="TH SarabunPSK" w:cs="TH SarabunPSK"/>
          <w:b/>
          <w:bCs/>
          <w:color w:val="0000FF"/>
          <w:sz w:val="28"/>
          <w:cs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EF2BD7" w:rsidRPr="001A2CAE" w:rsidRDefault="001A2CAE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 w:rsidRPr="001A2CAE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begin"/>
      </w:r>
      <w:r w:rsidRPr="001A2CAE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MACROBUTTON  DeleteWord "[</w:instrText>
      </w:r>
      <w:r w:rsidRPr="001A2CAE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ระบุชื่อหลักสูตรที่ใช้รายวิชานี้ ถ้าเป็นวิชาเลือกทั่วไป ให้พิมพ์ </w:instrText>
      </w:r>
      <w:r w:rsidRPr="001A2CAE">
        <w:rPr>
          <w:rFonts w:ascii="TH SarabunPSK" w:eastAsia="BrowalliaNew" w:hAnsi="TH SarabunPSK" w:cs="TH SarabunPSK"/>
          <w:color w:val="0000FF"/>
          <w:sz w:val="32"/>
          <w:szCs w:val="32"/>
        </w:rPr>
        <w:instrText>\“</w:instrText>
      </w:r>
      <w:r w:rsidRPr="001A2CAE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>หลายหลักสูตร</w:instrText>
      </w:r>
      <w:r w:rsidRPr="001A2CAE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\”]" </w:instrText>
      </w:r>
      <w:r w:rsidRPr="001A2CAE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end"/>
      </w:r>
    </w:p>
    <w:p w:rsid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1A2CAE" w:rsidRDefault="003B5E9F" w:rsidP="001A2CAE">
      <w:pPr>
        <w:autoSpaceDE w:val="0"/>
        <w:autoSpaceDN w:val="0"/>
        <w:adjustRightInd w:val="0"/>
        <w:ind w:firstLine="5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อาจารย์ผู้ประสานงาน</w:t>
      </w:r>
      <w:r w:rsidR="001A2CAE"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1A2CAE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: </w:t>
      </w:r>
      <w:r w:rsidR="001A2CAE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fldChar w:fldCharType="begin"/>
      </w:r>
      <w:r w:rsidR="001A2CAE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 xml:space="preserve"> </w:instrText>
      </w:r>
      <w:r w:rsidR="001A2CAE" w:rsidRPr="00381299">
        <w:rPr>
          <w:rFonts w:ascii="TH SarabunPSK" w:eastAsia="BrowalliaNew-Bold" w:hAnsi="TH SarabunPSK" w:cs="TH SarabunPSK" w:hint="cs"/>
          <w:color w:val="0000FF"/>
          <w:sz w:val="32"/>
          <w:szCs w:val="32"/>
        </w:rPr>
        <w:instrText>MACROBUTTON  DeleteWord [</w:instrText>
      </w:r>
      <w:r w:rsidR="001A2CAE" w:rsidRPr="00381299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instrText>ระบุชื่อ-ชื่อสกุลผู้ประสานรายวิชา(ถ้ามีการมอบหมาย)]</w:instrText>
      </w:r>
      <w:r w:rsidR="001A2CAE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 xml:space="preserve"> </w:instrText>
      </w:r>
      <w:r w:rsidR="001A2CAE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fldChar w:fldCharType="end"/>
      </w:r>
    </w:p>
    <w:p w:rsidR="001A2CAE" w:rsidRPr="007535E1" w:rsidRDefault="001A2CAE" w:rsidP="001A2CAE">
      <w:pPr>
        <w:autoSpaceDE w:val="0"/>
        <w:autoSpaceDN w:val="0"/>
        <w:adjustRightInd w:val="0"/>
        <w:ind w:firstLine="54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อาจารย์ผู้สอน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                :</w:t>
      </w:r>
      <w:r w:rsidR="00381299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381299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fldChar w:fldCharType="begin"/>
      </w:r>
      <w:r w:rsidR="00381299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 xml:space="preserve"> </w:instrText>
      </w:r>
      <w:r w:rsidR="00381299" w:rsidRPr="00381299">
        <w:rPr>
          <w:rFonts w:ascii="TH SarabunPSK" w:eastAsia="BrowalliaNew-Bold" w:hAnsi="TH SarabunPSK" w:cs="TH SarabunPSK" w:hint="cs"/>
          <w:color w:val="0000FF"/>
          <w:sz w:val="32"/>
          <w:szCs w:val="32"/>
        </w:rPr>
        <w:instrText>MACROBUTTON  DeleteWord "[</w:instrText>
      </w:r>
      <w:r w:rsidR="00381299" w:rsidRPr="00381299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instrText>ระบุชื่อ-ชื่อสกุลอาจารย์ผู้สอนทุกคนที่ใช้ มคอ.3ฉบับนี้]"</w:instrText>
      </w:r>
      <w:r w:rsidR="00381299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 xml:space="preserve"> </w:instrText>
      </w:r>
      <w:r w:rsidR="00381299" w:rsidRPr="00381299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/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ชั้นปีที่เรียน</w:t>
      </w:r>
    </w:p>
    <w:p w:rsidR="00381299" w:rsidRPr="00381299" w:rsidRDefault="003B5E9F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00FF"/>
          <w:sz w:val="32"/>
          <w:szCs w:val="32"/>
          <w:cs/>
        </w:rPr>
        <w:t>ทุกภาคการศึกษา ทุกชั้นปี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(Pre-requisite) (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</w:p>
    <w:p w:rsidR="00E12A03" w:rsidRPr="00D14CE3" w:rsidRDefault="00D14CE3" w:rsidP="00D14CE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28"/>
          <w:cs/>
        </w:rPr>
      </w:pP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fldChar w:fldCharType="begin"/>
      </w: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instrText xml:space="preserve"> </w:instrText>
      </w:r>
      <w:r w:rsidRPr="00D14CE3">
        <w:rPr>
          <w:rFonts w:ascii="TH SarabunPSK" w:eastAsia="BrowalliaNew-Bold" w:hAnsi="TH SarabunPSK" w:cs="TH SarabunPSK" w:hint="cs"/>
          <w:color w:val="0000FF"/>
          <w:sz w:val="28"/>
        </w:rPr>
        <w:instrText>MACROBUTTON  DeleteWord "[Copy</w:instrText>
      </w:r>
      <w:r w:rsidRPr="00D14CE3">
        <w:rPr>
          <w:rFonts w:ascii="TH SarabunPSK" w:eastAsia="BrowalliaNew-Bold" w:hAnsi="TH SarabunPSK" w:cs="TH SarabunPSK" w:hint="cs"/>
          <w:color w:val="0000FF"/>
          <w:sz w:val="28"/>
          <w:cs/>
        </w:rPr>
        <w:instrText>จากคำอธิบายรายวิชา ทุกวิชาที่กำหนดว่าเป็นรายวิชาที่ต้องเรียนก่อน ถ้าไม่มี พิมพ์ว่า ไม่มี]"</w:instrText>
      </w: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instrText xml:space="preserve"> </w:instrText>
      </w: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fldChar w:fldCharType="end"/>
      </w:r>
    </w:p>
    <w:p w:rsid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7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รายวิชาที่ต้องเรียนพร้อมกัน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(Co-requisites) (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ถ้ามี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>)</w:t>
      </w:r>
      <w:bookmarkStart w:id="0" w:name="_GoBack"/>
      <w:bookmarkEnd w:id="0"/>
    </w:p>
    <w:p w:rsidR="00D14CE3" w:rsidRPr="00D14CE3" w:rsidRDefault="00D14CE3" w:rsidP="00D14CE3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28"/>
          <w:cs/>
        </w:rPr>
      </w:pP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fldChar w:fldCharType="begin"/>
      </w: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instrText xml:space="preserve"> </w:instrText>
      </w:r>
      <w:r w:rsidRPr="00D14CE3">
        <w:rPr>
          <w:rFonts w:ascii="TH SarabunPSK" w:eastAsia="BrowalliaNew-Bold" w:hAnsi="TH SarabunPSK" w:cs="TH SarabunPSK" w:hint="cs"/>
          <w:color w:val="0000FF"/>
          <w:sz w:val="28"/>
        </w:rPr>
        <w:instrText>MACROBUTTON  DeleteWord "[Copy</w:instrText>
      </w:r>
      <w:r w:rsidRPr="00D14CE3">
        <w:rPr>
          <w:rFonts w:ascii="TH SarabunPSK" w:eastAsia="BrowalliaNew-Bold" w:hAnsi="TH SarabunPSK" w:cs="TH SarabunPSK" w:hint="cs"/>
          <w:color w:val="0000FF"/>
          <w:sz w:val="28"/>
          <w:cs/>
        </w:rPr>
        <w:instrText>จากคำอธิบายรายวิชา ทุกรายวิชาที่ระบุว่าต้องเรียนพร้อมวิชานี้ ถ้าไม่มี พิมพ์ว่า ไม่มี]"</w:instrText>
      </w: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instrText xml:space="preserve"> </w:instrText>
      </w:r>
      <w:r w:rsidRPr="00D14CE3">
        <w:rPr>
          <w:rFonts w:ascii="TH SarabunPSK" w:eastAsia="BrowalliaNew-Bold" w:hAnsi="TH SarabunPSK" w:cs="TH SarabunPSK"/>
          <w:color w:val="0000FF"/>
          <w:sz w:val="28"/>
          <w:cs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8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สถานที่เรียน</w:t>
      </w:r>
    </w:p>
    <w:p w:rsidR="00D14CE3" w:rsidRPr="003B5E9F" w:rsidRDefault="003B5E9F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</w:rPr>
      </w:pPr>
      <w:r w:rsidRPr="003B5E9F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3B5E9F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Pr="003B5E9F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อุบลราชธานี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9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7535E1" w:rsidRPr="005454E2" w:rsidRDefault="003064B7" w:rsidP="005454E2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F50B81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fldChar w:fldCharType="begin"/>
      </w:r>
      <w:r w:rsidRPr="00F50B81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 xml:space="preserve"> </w:instrText>
      </w:r>
      <w:r w:rsidRPr="00F50B81">
        <w:rPr>
          <w:rFonts w:ascii="TH SarabunPSK" w:eastAsia="BrowalliaNew-Bold" w:hAnsi="TH SarabunPSK" w:cs="TH SarabunPSK" w:hint="cs"/>
          <w:color w:val="0000FF"/>
          <w:sz w:val="32"/>
          <w:szCs w:val="32"/>
        </w:rPr>
        <w:instrText>MACROBUTTON  DeleteWord "[</w:instrText>
      </w:r>
      <w:r w:rsidRPr="00F50B81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instrText>ระบุวันที่   เดือน  และ พ.ศ.  ที่ปรับปรุง มคอ. 3 ฉบับนี้ครั้งล่าสุด]"</w:instrText>
      </w:r>
      <w:r w:rsidRPr="00F50B81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 xml:space="preserve"> </w:instrText>
      </w:r>
      <w:r w:rsidRPr="00F50B81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fldChar w:fldCharType="end"/>
      </w:r>
      <w:r w:rsidRPr="00F50B8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อย่าลืม</w:t>
      </w:r>
      <w:r w:rsidRPr="00F50B8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ต้องทำเสร็จก่อนเปิดสอน)</w:t>
      </w:r>
    </w:p>
    <w:p w:rsidR="00D14CE3" w:rsidRPr="007535E1" w:rsidRDefault="00D14CE3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:rsid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72743A" w:rsidRPr="0072743A" w:rsidRDefault="0072743A" w:rsidP="0072743A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color w:val="0000FF"/>
          <w:sz w:val="28"/>
          <w:cs/>
        </w:rPr>
      </w:pPr>
      <w:r w:rsidRPr="0072743A">
        <w:rPr>
          <w:rFonts w:ascii="TH SarabunPSK" w:eastAsia="BrowalliaNew-Bold" w:hAnsi="TH SarabunPSK" w:cs="TH SarabunPSK"/>
          <w:color w:val="0000FF"/>
          <w:sz w:val="28"/>
          <w:cs/>
        </w:rPr>
        <w:fldChar w:fldCharType="begin"/>
      </w:r>
      <w:r w:rsidRPr="0072743A">
        <w:rPr>
          <w:rFonts w:ascii="TH SarabunPSK" w:eastAsia="BrowalliaNew-Bold" w:hAnsi="TH SarabunPSK" w:cs="TH SarabunPSK"/>
          <w:color w:val="0000FF"/>
          <w:sz w:val="28"/>
          <w:cs/>
        </w:rPr>
        <w:instrText xml:space="preserve"> </w:instrText>
      </w:r>
      <w:r w:rsidRPr="0072743A">
        <w:rPr>
          <w:rFonts w:ascii="TH SarabunPSK" w:eastAsia="BrowalliaNew-Bold" w:hAnsi="TH SarabunPSK" w:cs="TH SarabunPSK" w:hint="cs"/>
          <w:color w:val="0000FF"/>
          <w:sz w:val="28"/>
        </w:rPr>
        <w:instrText>MACROBUTTON  DeleteWord "[</w:instrText>
      </w:r>
      <w:r w:rsidRPr="0072743A">
        <w:rPr>
          <w:rFonts w:ascii="TH SarabunPSK" w:eastAsia="BrowalliaNew-Bold" w:hAnsi="TH SarabunPSK" w:cs="TH SarabunPSK" w:hint="cs"/>
          <w:color w:val="0000FF"/>
          <w:sz w:val="28"/>
          <w:cs/>
        </w:rPr>
        <w:instrText>ระบุจุดมุ่งหมายของการจัดการเรียนการสอนรายวิชานี้ เป็นข้อ ๆ หรือบรรยายรวม]"</w:instrText>
      </w:r>
      <w:r w:rsidRPr="0072743A">
        <w:rPr>
          <w:rFonts w:ascii="TH SarabunPSK" w:eastAsia="BrowalliaNew-Bold" w:hAnsi="TH SarabunPSK" w:cs="TH SarabunPSK"/>
          <w:color w:val="0000FF"/>
          <w:sz w:val="28"/>
          <w:cs/>
        </w:rPr>
        <w:instrText xml:space="preserve"> </w:instrText>
      </w:r>
      <w:r w:rsidRPr="0072743A">
        <w:rPr>
          <w:rFonts w:ascii="TH SarabunPSK" w:eastAsia="BrowalliaNew-Bold" w:hAnsi="TH SarabunPSK" w:cs="TH SarabunPSK"/>
          <w:color w:val="0000FF"/>
          <w:sz w:val="28"/>
          <w:cs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ปรับปรุงรายวิชา</w:t>
      </w:r>
    </w:p>
    <w:p w:rsidR="0072743A" w:rsidRPr="003B5E9F" w:rsidRDefault="003B5E9F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เพื่อปร</w:t>
      </w:r>
      <w:r w:rsidR="00760AAB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ับปรุงกระบวนการจัดการเรียนการเรียนรู้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 เพื่อให้เกิดผลการเรียนรู้ที่สอดคล้องกับกรอบมาตร</w:t>
      </w:r>
      <w:r w:rsidR="00760AAB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 xml:space="preserve">ฐานคุณวุฒิระดับอุดมศึกษา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eastAsia="BrowalliaNew" w:hAnsi="TH SarabunPSK" w:cs="TH SarabunPSK"/>
          <w:color w:val="000000" w:themeColor="text1"/>
          <w:sz w:val="32"/>
          <w:szCs w:val="32"/>
        </w:rPr>
        <w:t xml:space="preserve">TQF) 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และนักศึกษาสามารถนำความรู้ไปใช้ในการดำรงชีวิตและดำรงตน</w:t>
      </w:r>
      <w:r w:rsidR="00760AAB"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อยู่ในสังคม</w:t>
      </w:r>
      <w:r>
        <w:rPr>
          <w:rFonts w:ascii="TH SarabunPSK" w:eastAsia="BrowalliaNew" w:hAnsi="TH SarabunPSK" w:cs="TH SarabunPSK" w:hint="cs"/>
          <w:color w:val="000000" w:themeColor="text1"/>
          <w:sz w:val="32"/>
          <w:szCs w:val="32"/>
          <w:cs/>
        </w:rPr>
        <w:t>ได้เป็นอย่างดี</w:t>
      </w:r>
    </w:p>
    <w:p w:rsidR="007535E1" w:rsidRDefault="007535E1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72743A" w:rsidRPr="007535E1" w:rsidRDefault="0072743A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:rsidR="00E72EAB" w:rsidRPr="007535E1" w:rsidRDefault="00E72EAB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FB22B0" w:rsidRPr="0072743A" w:rsidRDefault="00A71A38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>
        <w:rPr>
          <w:rFonts w:ascii="TH SarabunPSK" w:eastAsia="BrowalliaNew" w:hAnsi="TH SarabunPSK" w:cs="TH SarabunPSK"/>
          <w:color w:val="0000FF"/>
          <w:sz w:val="32"/>
          <w:szCs w:val="32"/>
          <w:cs/>
        </w:rPr>
        <w:fldChar w:fldCharType="begin"/>
      </w:r>
      <w:r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eastAsia="BrowalliaNew" w:hAnsi="TH SarabunPSK" w:cs="TH SarabunPSK"/>
          <w:color w:val="0000FF"/>
          <w:sz w:val="32"/>
          <w:szCs w:val="32"/>
        </w:rPr>
        <w:instrText>MACROBUTTON  DeleteWord "[copy (</w:instrText>
      </w:r>
      <w:r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เฉพาะ) คำอธิบายรายวิชานี้จาก มคอ. 2 หมวด 3 หัวข้อ 3.1.5]" </w:instrText>
      </w:r>
      <w:r>
        <w:rPr>
          <w:rFonts w:ascii="TH SarabunPSK" w:eastAsia="BrowalliaNew" w:hAnsi="TH SarabunPSK" w:cs="TH SarabunPSK"/>
          <w:color w:val="0000FF"/>
          <w:sz w:val="32"/>
          <w:szCs w:val="32"/>
          <w:cs/>
        </w:rPr>
        <w:fldChar w:fldCharType="end"/>
      </w:r>
    </w:p>
    <w:p w:rsidR="007F7926" w:rsidRPr="00FB22B0" w:rsidRDefault="007F7926" w:rsidP="007F7926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28"/>
        </w:rPr>
      </w:pPr>
      <w:r>
        <w:rPr>
          <w:rFonts w:ascii="TH SarabunPSK" w:eastAsia="BrowalliaNew-Bold" w:hAnsi="TH SarabunPSK" w:cs="TH SarabunPSK" w:hint="cs"/>
          <w:b/>
          <w:bCs/>
          <w:sz w:val="28"/>
          <w:cs/>
        </w:rPr>
        <w:t xml:space="preserve">2. </w:t>
      </w:r>
      <w:r w:rsidR="00FB22B0" w:rsidRPr="007F79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แผนที่แสดงการกระจายความรับผิดชอบมาตรฐานผลการเรียนรู้</w:t>
      </w:r>
      <w:r w:rsidR="00FB22B0" w:rsidRPr="007F792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รายวิชาศึกษาทั่วไป</w:t>
      </w:r>
      <w:r w:rsidR="00FB22B0" w:rsidRPr="007F792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จากหลักสูตรสู่รายวิชา</w:t>
      </w:r>
      <w:r w:rsidR="00FB22B0" w:rsidRPr="007F7926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(Curriculum Mapping)</w:t>
      </w:r>
    </w:p>
    <w:p w:rsidR="00FB22B0" w:rsidRDefault="00FB22B0" w:rsidP="007F792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</w:rPr>
      </w:pPr>
      <w:r>
        <w:rPr>
          <w:rFonts w:ascii="TH SarabunPSK" w:eastAsia="BrowalliaNew-Bold" w:hAnsi="TH SarabunPSK" w:cs="TH SarabunPSK"/>
          <w:b/>
          <w:bCs/>
          <w:sz w:val="30"/>
          <w:szCs w:val="30"/>
        </w:rPr>
        <w:sym w:font="Wingdings 2" w:char="F097"/>
      </w:r>
      <w:r w:rsidRPr="008279FA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8279FA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ความรับผิดชอบหลัก</w:t>
      </w:r>
      <w:r w:rsidRPr="008279FA">
        <w:rPr>
          <w:rFonts w:ascii="TH SarabunPSK" w:eastAsia="BrowalliaNew-Bold" w:hAnsi="TH SarabunPSK" w:cs="TH SarabunPSK"/>
          <w:b/>
          <w:bCs/>
          <w:sz w:val="30"/>
          <w:szCs w:val="30"/>
        </w:rPr>
        <w:t xml:space="preserve"> </w:t>
      </w:r>
      <w:r w:rsidRPr="008279FA">
        <w:rPr>
          <w:rFonts w:ascii="TH SarabunPSK" w:eastAsia="BrowalliaNew-Bold" w:hAnsi="TH SarabunPSK" w:cs="TH SarabunPSK"/>
          <w:b/>
          <w:bCs/>
          <w:sz w:val="30"/>
          <w:szCs w:val="30"/>
        </w:rPr>
        <w:tab/>
        <w:t xml:space="preserve">o </w:t>
      </w:r>
      <w:r w:rsidRPr="008279FA">
        <w:rPr>
          <w:rFonts w:ascii="TH SarabunPSK" w:eastAsia="BrowalliaNew-Bold" w:hAnsi="TH SarabunPSK" w:cs="TH SarabunPSK"/>
          <w:b/>
          <w:bCs/>
          <w:sz w:val="30"/>
          <w:szCs w:val="30"/>
          <w:cs/>
        </w:rPr>
        <w:t>ความรับผิดชอบรอง</w:t>
      </w:r>
    </w:p>
    <w:tbl>
      <w:tblPr>
        <w:tblW w:w="9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6"/>
        <w:gridCol w:w="416"/>
        <w:gridCol w:w="416"/>
        <w:gridCol w:w="416"/>
        <w:gridCol w:w="416"/>
        <w:gridCol w:w="424"/>
        <w:gridCol w:w="418"/>
        <w:gridCol w:w="418"/>
        <w:gridCol w:w="418"/>
        <w:gridCol w:w="418"/>
        <w:gridCol w:w="425"/>
        <w:gridCol w:w="418"/>
        <w:gridCol w:w="418"/>
        <w:gridCol w:w="422"/>
        <w:gridCol w:w="418"/>
        <w:gridCol w:w="418"/>
        <w:gridCol w:w="418"/>
        <w:gridCol w:w="423"/>
        <w:gridCol w:w="418"/>
        <w:gridCol w:w="418"/>
        <w:gridCol w:w="418"/>
        <w:gridCol w:w="27"/>
      </w:tblGrid>
      <w:tr w:rsidR="007F7926" w:rsidRPr="007F7926" w:rsidTr="007F7926">
        <w:trPr>
          <w:trHeight w:val="1182"/>
          <w:tblHeader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AngsanaNew-Bold" w:hAnsi="TH SarabunPSK" w:cs="TH SarabunPSK"/>
                <w:b/>
                <w:bCs/>
                <w:sz w:val="22"/>
                <w:szCs w:val="22"/>
                <w:cs/>
              </w:rPr>
              <w:t>1. คุณธรรม จริยธรรม</w:t>
            </w:r>
          </w:p>
        </w:tc>
        <w:tc>
          <w:tcPr>
            <w:tcW w:w="209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AngsanaNew-Bold" w:hAnsi="TH SarabunPSK" w:cs="TH SarabunPSK"/>
                <w:b/>
                <w:bCs/>
                <w:sz w:val="22"/>
                <w:szCs w:val="22"/>
                <w:cs/>
              </w:rPr>
              <w:t>2. ความรู้</w:t>
            </w:r>
          </w:p>
        </w:tc>
        <w:tc>
          <w:tcPr>
            <w:tcW w:w="1258" w:type="dxa"/>
            <w:gridSpan w:val="3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AngsanaNew-Bold" w:hAnsi="TH SarabunPSK" w:cs="TH SarabunPSK"/>
                <w:b/>
                <w:bCs/>
                <w:sz w:val="22"/>
                <w:szCs w:val="22"/>
                <w:cs/>
              </w:rPr>
              <w:t>3. ทักษะทางปัญญา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AngsanaNew-Bold" w:hAnsi="TH SarabunPSK" w:cs="TH SarabunPSK"/>
                <w:b/>
                <w:bCs/>
                <w:sz w:val="22"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AngsanaNew-Bold" w:hAnsi="TH SarabunPSK" w:cs="TH SarabunPSK"/>
                <w:b/>
                <w:bCs/>
                <w:sz w:val="22"/>
                <w:szCs w:val="22"/>
                <w:cs/>
              </w:rPr>
              <w:t>5. ทักษะการวิเคราะห์เชิงตัวเลข การสื่อสารและการใช้เทคโนโลยีสารสนเทศ</w:t>
            </w:r>
          </w:p>
        </w:tc>
      </w:tr>
      <w:tr w:rsidR="007F7926" w:rsidRPr="007F7926" w:rsidTr="007F7926">
        <w:trPr>
          <w:gridAfter w:val="1"/>
          <w:wAfter w:w="27" w:type="dxa"/>
          <w:trHeight w:val="278"/>
          <w:tblHeader/>
        </w:trPr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3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" w:type="dxa"/>
            <w:shd w:val="clear" w:color="auto" w:fill="auto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  <w:r w:rsidRPr="007F7926"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  <w:t>3</w:t>
            </w:r>
          </w:p>
        </w:tc>
      </w:tr>
      <w:tr w:rsidR="007F7926" w:rsidRPr="007F7926" w:rsidTr="007F7926">
        <w:trPr>
          <w:gridAfter w:val="1"/>
          <w:wAfter w:w="27" w:type="dxa"/>
          <w:trHeight w:val="504"/>
        </w:trPr>
        <w:tc>
          <w:tcPr>
            <w:tcW w:w="417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7" w:type="dxa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7F7926" w:rsidRPr="007F7926" w:rsidRDefault="007F7926" w:rsidP="007F5D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7F7926" w:rsidRPr="007F7926" w:rsidRDefault="007F7926" w:rsidP="007F5DE0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2"/>
                <w:szCs w:val="22"/>
                <w:cs/>
              </w:rPr>
            </w:pPr>
          </w:p>
        </w:tc>
      </w:tr>
    </w:tbl>
    <w:p w:rsidR="007535E1" w:rsidRDefault="007F7926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="007535E1"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7535E1"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81"/>
        <w:gridCol w:w="1797"/>
        <w:gridCol w:w="1821"/>
      </w:tblGrid>
      <w:tr w:rsidR="001E2E42" w:rsidRPr="00647838">
        <w:tc>
          <w:tcPr>
            <w:tcW w:w="1903" w:type="dxa"/>
            <w:vAlign w:val="center"/>
          </w:tcPr>
          <w:p w:rsidR="001E2E42" w:rsidRPr="00647838" w:rsidRDefault="001E2E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3094" w:type="dxa"/>
            <w:vAlign w:val="center"/>
          </w:tcPr>
          <w:p w:rsidR="001E2E42" w:rsidRPr="00647838" w:rsidRDefault="001E2E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1751" w:type="dxa"/>
            <w:vAlign w:val="center"/>
          </w:tcPr>
          <w:p w:rsidR="001E2E42" w:rsidRPr="00647838" w:rsidRDefault="001E2E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ฝึกปฏิบัติงานภาคสนาม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/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การฝึกงาน</w:t>
            </w:r>
          </w:p>
        </w:tc>
        <w:tc>
          <w:tcPr>
            <w:tcW w:w="2000" w:type="dxa"/>
            <w:vAlign w:val="center"/>
          </w:tcPr>
          <w:p w:rsidR="001E2E42" w:rsidRPr="00647838" w:rsidRDefault="001E2E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1E2E42" w:rsidRPr="00647838">
        <w:tc>
          <w:tcPr>
            <w:tcW w:w="1903" w:type="dxa"/>
          </w:tcPr>
          <w:p w:rsidR="001E2E42" w:rsidRPr="00647838" w:rsidRDefault="001E2E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DeleteWord [=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>ชม.บรรยาย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x15] 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3094" w:type="dxa"/>
          </w:tcPr>
          <w:p w:rsidR="001E2E42" w:rsidRPr="00647838" w:rsidRDefault="001A481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</w:pPr>
            <w:r w:rsidRPr="00647838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-Bold" w:hAnsi="TH SarabunPSK" w:cs="TH SarabunPSK" w:hint="cs"/>
                <w:color w:val="0000FF"/>
                <w:sz w:val="28"/>
              </w:rPr>
              <w:instrText>MACROBUTTON  DeleteWord "[</w:instrText>
            </w:r>
            <w:r w:rsidRPr="00647838">
              <w:rPr>
                <w:rFonts w:ascii="TH SarabunPSK" w:eastAsia="BrowalliaNew-Bold" w:hAnsi="TH SarabunPSK" w:cs="TH SarabunPSK" w:hint="cs"/>
                <w:color w:val="0000FF"/>
                <w:sz w:val="28"/>
                <w:cs/>
              </w:rPr>
              <w:instrText>ระบุจำนวน ชม.หรือวิธีการ หรือ ไม่มี]"</w:instrText>
            </w:r>
            <w:r w:rsidRPr="00647838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-Bold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51" w:type="dxa"/>
          </w:tcPr>
          <w:p w:rsidR="001E2E42" w:rsidRPr="00647838" w:rsidRDefault="001A481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begin"/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 MACROBUTTON  DeleteWord [=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  <w:instrText>ชม.ปฏิบัติ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instrText xml:space="preserve">x15] 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  <w:fldChar w:fldCharType="end"/>
            </w:r>
          </w:p>
        </w:tc>
        <w:tc>
          <w:tcPr>
            <w:tcW w:w="2000" w:type="dxa"/>
          </w:tcPr>
          <w:p w:rsidR="001E2E42" w:rsidRPr="00647838" w:rsidRDefault="001A4810" w:rsidP="00647838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</w:pPr>
            <w:r w:rsidRPr="00647838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fldChar w:fldCharType="begin"/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instrText xml:space="preserve"> MACROBUTTON  DeleteWord [=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  <w:cs/>
              </w:rPr>
              <w:instrText>ชม.ศึกษาเอง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instrText xml:space="preserve">x15] </w:instrText>
            </w:r>
            <w:r w:rsidRPr="00647838">
              <w:rPr>
                <w:rFonts w:ascii="TH SarabunPSK" w:eastAsia="BrowalliaNew-Bold" w:hAnsi="TH SarabunPSK" w:cs="TH SarabunPSK"/>
                <w:b/>
                <w:bCs/>
                <w:color w:val="0000FF"/>
                <w:sz w:val="28"/>
              </w:rPr>
              <w:fldChar w:fldCharType="end"/>
            </w:r>
          </w:p>
        </w:tc>
      </w:tr>
    </w:tbl>
    <w:p w:rsidR="00FA67E0" w:rsidRDefault="000E63D2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คำอธิบาย </w:t>
      </w:r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 </w:t>
      </w:r>
      <w:r w:rsidR="00FA67E0"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 xml:space="preserve">: </w:t>
      </w:r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>ตัวเลข หน่วย</w:t>
      </w:r>
      <w:proofErr w:type="spellStart"/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>กิต</w:t>
      </w:r>
      <w:proofErr w:type="spellEnd"/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และจำนวนคาบ เช่น </w:t>
      </w:r>
      <w:r w:rsidR="00FA67E0"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 xml:space="preserve">3(2-2-5) </w:t>
      </w:r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หมายถึง (บรรยาย </w:t>
      </w:r>
      <w:r w:rsidR="00FA67E0"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 xml:space="preserve">2 – </w:t>
      </w:r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ปฏิบัติ </w:t>
      </w:r>
      <w:r w:rsidR="00FA67E0"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 xml:space="preserve">2 – </w:t>
      </w:r>
      <w:r w:rsidR="00FA67E0" w:rsidRPr="00FA67E0">
        <w:rPr>
          <w:rFonts w:ascii="TH SarabunPSK" w:eastAsia="BrowalliaNew-Bold" w:hAnsi="TH SarabunPSK" w:cs="TH SarabunPSK" w:hint="cs"/>
          <w:b/>
          <w:bCs/>
          <w:color w:val="FF0000"/>
          <w:spacing w:val="-12"/>
          <w:sz w:val="28"/>
          <w:cs/>
        </w:rPr>
        <w:t xml:space="preserve">ศึกษาด้วยตนเอง </w:t>
      </w:r>
      <w:r w:rsidR="00FA67E0" w:rsidRPr="00FA67E0">
        <w:rPr>
          <w:rFonts w:ascii="TH SarabunPSK" w:eastAsia="BrowalliaNew-Bold" w:hAnsi="TH SarabunPSK" w:cs="TH SarabunPSK"/>
          <w:b/>
          <w:bCs/>
          <w:color w:val="FF0000"/>
          <w:spacing w:val="-12"/>
          <w:sz w:val="28"/>
        </w:rPr>
        <w:t>5)</w:t>
      </w:r>
    </w:p>
    <w:p w:rsidR="007535E1" w:rsidRPr="007535E1" w:rsidRDefault="007F7926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</w:t>
      </w:r>
      <w:r w:rsidR="007535E1"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="007535E1"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FA67E0" w:rsidRPr="00625D42" w:rsidRDefault="00FA67E0" w:rsidP="001A4810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 w:rsidRPr="00625D42">
        <w:rPr>
          <w:rFonts w:ascii="TH SarabunPSK" w:eastAsia="BrowalliaNew" w:hAnsi="TH SarabunPSK" w:cs="TH SarabunPSK"/>
          <w:color w:val="0000FF"/>
          <w:sz w:val="32"/>
          <w:szCs w:val="32"/>
          <w:cs/>
        </w:rPr>
        <w:fldChar w:fldCharType="begin"/>
      </w:r>
      <w:r w:rsidRPr="00625D42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 </w:instrText>
      </w:r>
      <w:r w:rsidRPr="00625D42">
        <w:rPr>
          <w:rFonts w:ascii="TH SarabunPSK" w:eastAsia="BrowalliaNew" w:hAnsi="TH SarabunPSK" w:cs="TH SarabunPSK" w:hint="cs"/>
          <w:color w:val="0000FF"/>
          <w:sz w:val="32"/>
          <w:szCs w:val="32"/>
        </w:rPr>
        <w:instrText>MACROBUTTON  DeleteWord "[</w:instrText>
      </w:r>
      <w:r w:rsidRPr="00625D42">
        <w:rPr>
          <w:rFonts w:ascii="TH SarabunPSK" w:eastAsia="BrowalliaNew" w:hAnsi="TH SarabunPSK" w:cs="TH SarabunPSK" w:hint="cs"/>
          <w:color w:val="0000FF"/>
          <w:sz w:val="32"/>
          <w:szCs w:val="32"/>
          <w:cs/>
        </w:rPr>
        <w:instrText>ระบุข้อความที่แจ้งให้ นศ.ทราบล่วงหน้าเกี่ยวกับการให้คำปรึกษานอกชั้นเรียน]"</w:instrText>
      </w:r>
      <w:r w:rsidRPr="00625D42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 </w:instrText>
      </w:r>
      <w:r w:rsidRPr="00625D42">
        <w:rPr>
          <w:rFonts w:ascii="TH SarabunPSK" w:eastAsia="BrowalliaNew" w:hAnsi="TH SarabunPSK" w:cs="TH SarabunPSK"/>
          <w:color w:val="0000FF"/>
          <w:sz w:val="32"/>
          <w:szCs w:val="32"/>
          <w:cs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FB22B0" w:rsidRDefault="00FB22B0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:rsidR="007535E1" w:rsidRP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3067"/>
      </w:tblGrid>
      <w:tr w:rsidR="00625D42" w:rsidRPr="00647838">
        <w:trPr>
          <w:tblHeader/>
        </w:trPr>
        <w:tc>
          <w:tcPr>
            <w:tcW w:w="2840" w:type="dxa"/>
          </w:tcPr>
          <w:p w:rsidR="00625D42" w:rsidRPr="00647838" w:rsidRDefault="00571278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ผลการเรียนรู้ที่ต้องการพัฒนา</w:t>
            </w:r>
          </w:p>
        </w:tc>
        <w:tc>
          <w:tcPr>
            <w:tcW w:w="2841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67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25D42" w:rsidRPr="00647838">
        <w:trPr>
          <w:trHeight w:val="1723"/>
        </w:trPr>
        <w:tc>
          <w:tcPr>
            <w:tcW w:w="2840" w:type="dxa"/>
          </w:tcPr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จริยธรรม</w:t>
            </w:r>
          </w:p>
          <w:p w:rsidR="00625D42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1.2</w:t>
            </w:r>
          </w:p>
          <w:p w:rsidR="00571278" w:rsidRDefault="00C57031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28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MACROBUTTON  DeleteWord "[Copy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>มคอ.2 ปรับตาม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Mapping]"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end"/>
            </w:r>
          </w:p>
          <w:p w:rsidR="00A71A38" w:rsidRPr="00647838" w:rsidRDefault="00A71A3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>ปรับข้อความให้สอดคล้องกับรายวิชา</w:t>
            </w:r>
          </w:p>
        </w:tc>
        <w:tc>
          <w:tcPr>
            <w:tcW w:w="2841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1.2</w:t>
            </w:r>
          </w:p>
          <w:p w:rsidR="00C57031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FF0000"/>
                <w:sz w:val="32"/>
                <w:szCs w:val="32"/>
              </w:rPr>
            </w:pP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  <w:p w:rsidR="00A71A38" w:rsidRPr="00BE2A1D" w:rsidRDefault="00A71A3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067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</w:tr>
      <w:tr w:rsidR="00625D42" w:rsidRPr="00647838">
        <w:tc>
          <w:tcPr>
            <w:tcW w:w="2840" w:type="dxa"/>
          </w:tcPr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625D42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2.2</w:t>
            </w:r>
          </w:p>
          <w:p w:rsidR="00571278" w:rsidRDefault="00C57031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MACROBUTTON  DeleteWord "[Copy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>มคอ.2 ปรับตาม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Mapping]"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end"/>
            </w:r>
          </w:p>
          <w:p w:rsidR="00A71A38" w:rsidRPr="00647838" w:rsidRDefault="00A71A3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>ปรับข้อความให้สอดคล้องกับรายวิชา</w:t>
            </w:r>
          </w:p>
        </w:tc>
        <w:tc>
          <w:tcPr>
            <w:tcW w:w="2841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4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4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  <w:tc>
          <w:tcPr>
            <w:tcW w:w="3067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</w:tr>
      <w:tr w:rsidR="00625D42" w:rsidRPr="00647838">
        <w:tc>
          <w:tcPr>
            <w:tcW w:w="2840" w:type="dxa"/>
          </w:tcPr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625D42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3.1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3.2</w:t>
            </w:r>
          </w:p>
          <w:p w:rsidR="00571278" w:rsidRDefault="00C57031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MACROBUTTON  DeleteWord "[Copy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>มคอ.2 ปรับตาม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Mapping]"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end"/>
            </w:r>
          </w:p>
          <w:p w:rsidR="00A71A38" w:rsidRPr="00647838" w:rsidRDefault="00A71A3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>ปรับข้อความให้สอดคล้องกับรายวิชา</w:t>
            </w:r>
          </w:p>
        </w:tc>
        <w:tc>
          <w:tcPr>
            <w:tcW w:w="2841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3.1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3.2</w:t>
            </w:r>
          </w:p>
          <w:p w:rsidR="00C57031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  <w:tc>
          <w:tcPr>
            <w:tcW w:w="3067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79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3.1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3.2</w:t>
            </w:r>
          </w:p>
          <w:p w:rsidR="00C57031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</w:tr>
      <w:tr w:rsidR="00625D42" w:rsidRPr="00647838">
        <w:tc>
          <w:tcPr>
            <w:tcW w:w="2840" w:type="dxa"/>
          </w:tcPr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625D42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4.2</w:t>
            </w:r>
          </w:p>
          <w:p w:rsidR="00571278" w:rsidRDefault="00C57031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MACROBUTTON  DeleteWord "[Copy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>มคอ.2 ปรับตาม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Mapping]"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end"/>
            </w:r>
          </w:p>
          <w:p w:rsidR="00A71A38" w:rsidRPr="00647838" w:rsidRDefault="00A71A3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>ปรับข้อความให้สอดคล้องกับรายวิชา</w:t>
            </w:r>
          </w:p>
        </w:tc>
        <w:tc>
          <w:tcPr>
            <w:tcW w:w="2841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4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4.1</w:t>
            </w:r>
          </w:p>
          <w:p w:rsidR="00C57031" w:rsidRPr="00647838" w:rsidRDefault="00571278" w:rsidP="00647838">
            <w:pPr>
              <w:autoSpaceDE w:val="0"/>
              <w:autoSpaceDN w:val="0"/>
              <w:adjustRightInd w:val="0"/>
              <w:ind w:firstLine="4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  <w:tc>
          <w:tcPr>
            <w:tcW w:w="3067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79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79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</w:tr>
      <w:tr w:rsidR="00625D42" w:rsidRPr="00647838">
        <w:tc>
          <w:tcPr>
            <w:tcW w:w="2840" w:type="dxa"/>
          </w:tcPr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4783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และการใช้เทคโนโลยีสารสนเทศ</w:t>
            </w:r>
          </w:p>
          <w:p w:rsidR="00625D42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5.2</w:t>
            </w:r>
          </w:p>
          <w:p w:rsidR="00571278" w:rsidRDefault="00C57031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MACROBUTTON  DeleteWord "[Copy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>มคอ.2 ปรับตาม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</w:rPr>
              <w:instrText>Mapping]"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z w:val="28"/>
                <w:cs/>
              </w:rPr>
              <w:fldChar w:fldCharType="end"/>
            </w:r>
          </w:p>
          <w:p w:rsidR="00A71A38" w:rsidRPr="00647838" w:rsidRDefault="00A71A3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>ปรับข้อความให้สอดคล้องกับรายวิชา</w:t>
            </w:r>
          </w:p>
        </w:tc>
        <w:tc>
          <w:tcPr>
            <w:tcW w:w="2841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4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4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  <w:tc>
          <w:tcPr>
            <w:tcW w:w="3067" w:type="dxa"/>
          </w:tcPr>
          <w:p w:rsidR="00625D42" w:rsidRPr="00647838" w:rsidRDefault="00625D4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79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5.1</w:t>
            </w:r>
          </w:p>
          <w:p w:rsidR="00571278" w:rsidRPr="00647838" w:rsidRDefault="00571278" w:rsidP="00647838">
            <w:pPr>
              <w:autoSpaceDE w:val="0"/>
              <w:autoSpaceDN w:val="0"/>
              <w:adjustRightInd w:val="0"/>
              <w:ind w:firstLine="79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5.2</w:t>
            </w:r>
          </w:p>
          <w:p w:rsidR="00571278" w:rsidRPr="00647838" w:rsidRDefault="00BE2A1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BE2A1D">
              <w:rPr>
                <w:rFonts w:ascii="TH SarabunPSK" w:eastAsia="BrowalliaNew" w:hAnsi="TH SarabunPSK" w:cs="TH SarabunPSK" w:hint="cs"/>
                <w:color w:val="FF0000"/>
                <w:sz w:val="32"/>
                <w:szCs w:val="32"/>
                <w:cs/>
              </w:rPr>
              <w:t>ปรับให้สอดคล้องผลการเรียนรู้</w:t>
            </w:r>
          </w:p>
        </w:tc>
      </w:tr>
    </w:tbl>
    <w:p w:rsidR="007535E1" w:rsidRP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054"/>
        <w:gridCol w:w="900"/>
        <w:gridCol w:w="2336"/>
        <w:gridCol w:w="1978"/>
      </w:tblGrid>
      <w:tr w:rsidR="00D371A3" w:rsidRPr="00647838">
        <w:trPr>
          <w:tblHeader/>
        </w:trPr>
        <w:tc>
          <w:tcPr>
            <w:tcW w:w="840" w:type="dxa"/>
            <w:vAlign w:val="center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54" w:type="dxa"/>
            <w:vAlign w:val="center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หัวข้อ/รายละเอียดเนื้อหา</w:t>
            </w:r>
          </w:p>
        </w:tc>
        <w:tc>
          <w:tcPr>
            <w:tcW w:w="900" w:type="dxa"/>
            <w:vAlign w:val="center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336" w:type="dxa"/>
            <w:vAlign w:val="center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กิจกรรมการเรียนการสอน/สื่อที่ใช้</w:t>
            </w:r>
          </w:p>
        </w:tc>
        <w:tc>
          <w:tcPr>
            <w:tcW w:w="1978" w:type="dxa"/>
            <w:vAlign w:val="center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ผู้สอน</w:t>
            </w:r>
          </w:p>
        </w:tc>
      </w:tr>
      <w:tr w:rsidR="00A65FB8" w:rsidRPr="00A65FB8">
        <w:tc>
          <w:tcPr>
            <w:tcW w:w="840" w:type="dxa"/>
          </w:tcPr>
          <w:p w:rsidR="00A65FB8" w:rsidRPr="00A65FB8" w:rsidRDefault="00A65FB8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28"/>
              </w:rPr>
            </w:pPr>
            <w:r w:rsidRPr="00A65FB8">
              <w:rPr>
                <w:rFonts w:ascii="TH SarabunPSK" w:eastAsia="BrowalliaUPC-Bold" w:hAnsi="TH SarabunPSK" w:cs="TH SarabunPSK"/>
                <w:sz w:val="28"/>
              </w:rPr>
              <w:t>1-3</w:t>
            </w:r>
          </w:p>
        </w:tc>
        <w:tc>
          <w:tcPr>
            <w:tcW w:w="3054" w:type="dxa"/>
          </w:tcPr>
          <w:p w:rsidR="00A65FB8" w:rsidRPr="00A65FB8" w:rsidRDefault="00A65FB8" w:rsidP="00A65FB8">
            <w:pPr>
              <w:tabs>
                <w:tab w:val="left" w:pos="567"/>
                <w:tab w:val="left" w:pos="993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A65FB8">
              <w:rPr>
                <w:rFonts w:ascii="TH SarabunPSK" w:hAnsi="TH SarabunPSK" w:cs="TH SarabunPSK"/>
                <w:sz w:val="28"/>
                <w:cs/>
              </w:rPr>
              <w:t>- ความรู้เบื้องต้นเกี่ยวกับการวิจัย</w:t>
            </w:r>
            <w:r w:rsidRPr="00A65FB8">
              <w:rPr>
                <w:rFonts w:ascii="TH SarabunPSK" w:hAnsi="TH SarabunPSK" w:cs="TH SarabunPSK" w:hint="cs"/>
                <w:sz w:val="28"/>
                <w:cs/>
              </w:rPr>
              <w:t>และการวิจัยพัฒนานวัตกรรม</w:t>
            </w:r>
          </w:p>
          <w:p w:rsidR="00A65FB8" w:rsidRPr="00A65FB8" w:rsidRDefault="00A65FB8" w:rsidP="00A65FB8">
            <w:pPr>
              <w:tabs>
                <w:tab w:val="left" w:pos="252"/>
                <w:tab w:val="left" w:pos="993"/>
              </w:tabs>
              <w:jc w:val="both"/>
              <w:rPr>
                <w:rFonts w:ascii="TH SarabunPSK" w:hAnsi="TH SarabunPSK" w:cs="TH SarabunPSK"/>
                <w:sz w:val="28"/>
              </w:rPr>
            </w:pPr>
            <w:r w:rsidRPr="00A65FB8">
              <w:rPr>
                <w:rFonts w:ascii="TH SarabunPSK" w:hAnsi="TH SarabunPSK" w:cs="TH SarabunPSK"/>
                <w:sz w:val="28"/>
                <w:cs/>
              </w:rPr>
              <w:t>- ลักษณะสำคัญของการวิจัย</w:t>
            </w:r>
            <w:r w:rsidRPr="00A65FB8">
              <w:rPr>
                <w:rFonts w:ascii="TH SarabunPSK" w:hAnsi="TH SarabunPSK" w:cs="TH SarabunPSK" w:hint="cs"/>
                <w:sz w:val="28"/>
                <w:cs/>
              </w:rPr>
              <w:t>พัฒนาและการวิจัยเชิงทดลอง</w:t>
            </w:r>
          </w:p>
          <w:p w:rsidR="00A65FB8" w:rsidRPr="00A65FB8" w:rsidRDefault="00A65FB8" w:rsidP="00A65FB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28"/>
                <w:cs/>
              </w:rPr>
            </w:pPr>
            <w:r w:rsidRPr="00A65FB8">
              <w:rPr>
                <w:rFonts w:ascii="TH SarabunPSK" w:hAnsi="TH SarabunPSK" w:cs="TH SarabunPSK"/>
                <w:sz w:val="28"/>
                <w:cs/>
              </w:rPr>
              <w:t>- ประเภทของงานวิจัย</w:t>
            </w:r>
          </w:p>
        </w:tc>
        <w:tc>
          <w:tcPr>
            <w:tcW w:w="900" w:type="dxa"/>
          </w:tcPr>
          <w:p w:rsidR="00A65FB8" w:rsidRPr="00A65FB8" w:rsidRDefault="00A65FB8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UPC-Bold" w:hAnsi="TH SarabunPSK" w:cs="TH SarabunPSK"/>
                <w:sz w:val="28"/>
              </w:rPr>
            </w:pPr>
            <w:r w:rsidRPr="00A65FB8">
              <w:rPr>
                <w:rFonts w:ascii="TH SarabunPSK" w:eastAsia="BrowalliaUPC-Bold" w:hAnsi="TH SarabunPSK" w:cs="TH SarabunPSK"/>
                <w:sz w:val="28"/>
                <w:cs/>
              </w:rPr>
              <w:t>12</w:t>
            </w:r>
          </w:p>
        </w:tc>
        <w:tc>
          <w:tcPr>
            <w:tcW w:w="2336" w:type="dxa"/>
          </w:tcPr>
          <w:p w:rsidR="00A65FB8" w:rsidRPr="00A65FB8" w:rsidRDefault="00A65FB8" w:rsidP="00A65FB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28"/>
              </w:rPr>
            </w:pPr>
            <w:r w:rsidRPr="00A65FB8">
              <w:rPr>
                <w:rFonts w:ascii="TH SarabunPSK" w:eastAsia="BrowalliaUPC-Bold" w:hAnsi="TH SarabunPSK" w:cs="TH SarabunPSK"/>
                <w:sz w:val="28"/>
                <w:cs/>
              </w:rPr>
              <w:t>บรรยาย</w:t>
            </w:r>
            <w:r w:rsidRPr="00A65FB8">
              <w:rPr>
                <w:rFonts w:ascii="TH SarabunPSK" w:eastAsia="BrowalliaUPC-Bold" w:hAnsi="TH SarabunPSK" w:cs="TH SarabunPSK"/>
                <w:sz w:val="28"/>
              </w:rPr>
              <w:t xml:space="preserve"> </w:t>
            </w:r>
            <w:r w:rsidRPr="00A65FB8">
              <w:rPr>
                <w:rFonts w:ascii="TH SarabunPSK" w:eastAsia="BrowalliaUPC-Bold" w:hAnsi="TH SarabunPSK" w:cs="TH SarabunPSK"/>
                <w:sz w:val="28"/>
                <w:cs/>
              </w:rPr>
              <w:t>อภิปราย</w:t>
            </w:r>
            <w:r w:rsidRPr="00A65FB8">
              <w:rPr>
                <w:rFonts w:ascii="TH SarabunPSK" w:eastAsia="BrowalliaUPC-Bold" w:hAnsi="TH SarabunPSK" w:cs="TH SarabunPSK"/>
                <w:sz w:val="28"/>
              </w:rPr>
              <w:t xml:space="preserve"> </w:t>
            </w:r>
            <w:r w:rsidRPr="00A65FB8">
              <w:rPr>
                <w:rFonts w:ascii="TH SarabunPSK" w:eastAsia="BrowalliaUPC-Bold" w:hAnsi="TH SarabunPSK" w:cs="TH SarabunPSK"/>
                <w:sz w:val="28"/>
                <w:cs/>
              </w:rPr>
              <w:t>และ</w:t>
            </w:r>
          </w:p>
          <w:p w:rsidR="00A65FB8" w:rsidRPr="00A65FB8" w:rsidRDefault="00A65FB8" w:rsidP="00A65FB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z w:val="28"/>
                <w:cs/>
              </w:rPr>
            </w:pPr>
            <w:r w:rsidRPr="00A65FB8">
              <w:rPr>
                <w:rFonts w:ascii="TH SarabunPSK" w:eastAsia="BrowalliaUPC-Bold" w:hAnsi="TH SarabunPSK" w:cs="TH SarabunPSK"/>
                <w:spacing w:val="-8"/>
                <w:sz w:val="28"/>
                <w:cs/>
              </w:rPr>
              <w:t>ให้อ่าน</w:t>
            </w:r>
            <w:r w:rsidRPr="00A65FB8">
              <w:rPr>
                <w:rFonts w:ascii="TH SarabunPSK" w:eastAsia="BrowalliaUPC-Bold" w:hAnsi="TH SarabunPSK" w:cs="TH SarabunPSK" w:hint="cs"/>
                <w:spacing w:val="-8"/>
                <w:sz w:val="28"/>
                <w:cs/>
              </w:rPr>
              <w:t>วิทยานิพนธ์/การค้นคว้าอิสระ/รายงานการวิจัยเกี่ยวกับการพัฒนานวัตกรรมและ/หรือการวิจัยเพื่อพัฒนาระบบสารสนเทศและให้</w:t>
            </w:r>
            <w:r w:rsidRPr="00A65FB8">
              <w:rPr>
                <w:rFonts w:ascii="TH SarabunPSK" w:eastAsia="BrowalliaUPC-Bold" w:hAnsi="TH SarabunPSK" w:cs="TH SarabunPSK"/>
                <w:spacing w:val="-8"/>
                <w:sz w:val="28"/>
                <w:cs/>
              </w:rPr>
              <w:t xml:space="preserve">สรุปย่อตามประเด็น/หัวข้อสำคัญที่กำหนด </w:t>
            </w:r>
          </w:p>
        </w:tc>
        <w:tc>
          <w:tcPr>
            <w:tcW w:w="1978" w:type="dxa"/>
          </w:tcPr>
          <w:p w:rsidR="00A65FB8" w:rsidRPr="00A65FB8" w:rsidRDefault="00A65FB8" w:rsidP="00A65FB8">
            <w:pPr>
              <w:autoSpaceDE w:val="0"/>
              <w:autoSpaceDN w:val="0"/>
              <w:adjustRightInd w:val="0"/>
              <w:rPr>
                <w:rFonts w:ascii="TH SarabunPSK" w:eastAsia="BrowalliaUPC-Bold" w:hAnsi="TH SarabunPSK" w:cs="TH SarabunPSK"/>
                <w:spacing w:val="-12"/>
                <w:sz w:val="28"/>
              </w:rPr>
            </w:pPr>
            <w:proofErr w:type="spellStart"/>
            <w:r w:rsidRPr="00A65FB8">
              <w:rPr>
                <w:rFonts w:ascii="TH SarabunPSK" w:eastAsia="BrowalliaUPC-Bold" w:hAnsi="TH SarabunPSK" w:cs="TH SarabunPSK"/>
                <w:spacing w:val="-12"/>
                <w:sz w:val="28"/>
                <w:cs/>
              </w:rPr>
              <w:t>ผศ</w:t>
            </w:r>
            <w:proofErr w:type="spellEnd"/>
            <w:r w:rsidRPr="00A65FB8">
              <w:rPr>
                <w:rFonts w:ascii="TH SarabunPSK" w:eastAsia="BrowalliaUPC-Bold" w:hAnsi="TH SarabunPSK" w:cs="TH SarabunPSK"/>
                <w:spacing w:val="-12"/>
                <w:sz w:val="28"/>
              </w:rPr>
              <w:t xml:space="preserve">. </w:t>
            </w:r>
            <w:r w:rsidRPr="00A65FB8">
              <w:rPr>
                <w:rFonts w:ascii="TH SarabunPSK" w:eastAsia="BrowalliaUPC-Bold" w:hAnsi="TH SarabunPSK" w:cs="TH SarabunPSK"/>
                <w:spacing w:val="-12"/>
                <w:sz w:val="28"/>
                <w:cs/>
              </w:rPr>
              <w:t>ดร</w:t>
            </w:r>
            <w:r w:rsidRPr="00A65FB8">
              <w:rPr>
                <w:rFonts w:ascii="TH SarabunPSK" w:eastAsia="BrowalliaUPC-Bold" w:hAnsi="TH SarabunPSK" w:cs="TH SarabunPSK"/>
                <w:spacing w:val="-12"/>
                <w:sz w:val="28"/>
              </w:rPr>
              <w:t xml:space="preserve">. </w:t>
            </w:r>
            <w:proofErr w:type="spellStart"/>
            <w:r>
              <w:rPr>
                <w:rFonts w:ascii="TH SarabunPSK" w:eastAsia="BrowalliaUPC-Bold" w:hAnsi="TH SarabunPSK" w:cs="TH SarabunPSK"/>
                <w:spacing w:val="-12"/>
                <w:sz w:val="28"/>
                <w:cs/>
              </w:rPr>
              <w:t>เสทื้อน</w:t>
            </w:r>
            <w:proofErr w:type="spellEnd"/>
            <w:r>
              <w:rPr>
                <w:rFonts w:ascii="TH SarabunPSK" w:eastAsia="BrowalliaUPC-Bold" w:hAnsi="TH SarabunPSK" w:cs="TH SarabunPSK"/>
                <w:spacing w:val="-12"/>
                <w:sz w:val="28"/>
                <w:cs/>
              </w:rPr>
              <w:t xml:space="preserve"> </w:t>
            </w:r>
            <w:r w:rsidRPr="00A65FB8">
              <w:rPr>
                <w:rFonts w:ascii="TH SarabunPSK" w:eastAsia="BrowalliaUPC-Bold" w:hAnsi="TH SarabunPSK" w:cs="TH SarabunPSK"/>
                <w:spacing w:val="-12"/>
                <w:sz w:val="28"/>
                <w:cs/>
              </w:rPr>
              <w:t>เทพรงทอง</w:t>
            </w: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A65FB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28"/>
                <w:cs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  <w:tr w:rsidR="00D371A3" w:rsidRPr="00647838">
        <w:tc>
          <w:tcPr>
            <w:tcW w:w="840" w:type="dxa"/>
          </w:tcPr>
          <w:p w:rsidR="00D371A3" w:rsidRPr="00647838" w:rsidRDefault="00D371A3" w:rsidP="00A65FB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3054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900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2336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  <w:tc>
          <w:tcPr>
            <w:tcW w:w="1978" w:type="dxa"/>
          </w:tcPr>
          <w:p w:rsidR="00D371A3" w:rsidRPr="00647838" w:rsidRDefault="00D371A3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pacing w:val="-8"/>
                <w:sz w:val="32"/>
                <w:szCs w:val="32"/>
              </w:rPr>
            </w:pPr>
          </w:p>
        </w:tc>
      </w:tr>
    </w:tbl>
    <w:p w:rsidR="00D371A3" w:rsidRDefault="00D371A3" w:rsidP="00682D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pacing w:val="-8"/>
          <w:sz w:val="32"/>
          <w:szCs w:val="32"/>
        </w:rPr>
      </w:pPr>
    </w:p>
    <w:p w:rsidR="00682D97" w:rsidRDefault="000E63D2" w:rsidP="00682D97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</w:pPr>
      <w:r>
        <w:rPr>
          <w:rFonts w:ascii="TH SarabunPSK" w:eastAsia="BrowalliaNew" w:hAnsi="TH SarabunPSK" w:cs="TH SarabunPSK" w:hint="cs"/>
          <w:b/>
          <w:bCs/>
          <w:color w:val="FF0000"/>
          <w:spacing w:val="-8"/>
          <w:sz w:val="32"/>
          <w:szCs w:val="32"/>
          <w:cs/>
        </w:rPr>
        <w:lastRenderedPageBreak/>
        <w:t>คำอธิบาย</w:t>
      </w:r>
      <w:r w:rsidR="00D647C7" w:rsidRPr="00D647C7">
        <w:rPr>
          <w:rFonts w:ascii="TH SarabunPSK" w:eastAsia="BrowalliaNew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 </w:t>
      </w:r>
      <w:r w:rsidR="00D647C7" w:rsidRPr="00D647C7">
        <w:rPr>
          <w:rFonts w:ascii="TH SarabunPSK" w:eastAsia="BrowalliaNew" w:hAnsi="TH SarabunPSK" w:cs="TH SarabunPSK"/>
          <w:b/>
          <w:bCs/>
          <w:color w:val="FF0000"/>
          <w:spacing w:val="-8"/>
          <w:sz w:val="32"/>
          <w:szCs w:val="32"/>
        </w:rPr>
        <w:t>:</w:t>
      </w:r>
      <w:r w:rsidR="00D647C7">
        <w:rPr>
          <w:rFonts w:ascii="TH SarabunPSK" w:eastAsia="BrowalliaNew" w:hAnsi="TH SarabunPSK" w:cs="TH SarabunPSK"/>
          <w:b/>
          <w:bCs/>
          <w:color w:val="FF0000"/>
          <w:spacing w:val="-8"/>
          <w:sz w:val="32"/>
          <w:szCs w:val="32"/>
        </w:rPr>
        <w:t xml:space="preserve"> </w:t>
      </w:r>
      <w:r w:rsidR="00D647C7" w:rsidRPr="00D647C7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1. </w:t>
      </w:r>
      <w:r w:rsidR="00D647C7" w:rsidRPr="00D647C7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ส่วนนี้ควรเริ่มด้วยการแบ่งเนื้อหาทั้งรายวิชาออกเป็นหัวข้อย่อย โดยควรมีทั้งหัวข้อใหญ่และหัวข้อย่อย</w:t>
      </w:r>
      <w:r w:rsidR="00D647C7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ทั้งนี้บางหัวข้อใหญ่ที่กำหนดอาจจัดสอนได้ภายใน </w:t>
      </w:r>
      <w:r w:rsidR="00D647C7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1</w:t>
      </w:r>
      <w:r w:rsidR="00D647C7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สัปดาห์ หรืออาจต้องใช้มากกว่า </w:t>
      </w:r>
      <w:r w:rsidR="00D647C7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1 </w:t>
      </w:r>
      <w:r w:rsidR="00D647C7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สัปดาห์ หรือบางครั้ง ใน </w:t>
      </w:r>
      <w:r w:rsidR="00D647C7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1 </w:t>
      </w:r>
      <w:r w:rsidR="00D647C7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สัปดาห์อาจสอนได้มากกว่า </w:t>
      </w:r>
      <w:r w:rsidR="00D647C7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1 </w:t>
      </w:r>
      <w:r w:rsidR="00D647C7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หัวข้อ</w:t>
      </w:r>
    </w:p>
    <w:p w:rsidR="00D647C7" w:rsidRDefault="00D647C7" w:rsidP="00D647C7">
      <w:pPr>
        <w:autoSpaceDE w:val="0"/>
        <w:autoSpaceDN w:val="0"/>
        <w:adjustRightInd w:val="0"/>
        <w:ind w:firstLine="900"/>
        <w:jc w:val="thaiDistribute"/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2.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การกำหนดสัปดาห์ที่ในช่องแรก อาจกำหนดครั้งละ </w:t>
      </w: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1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สัปดาห์ เป็น สัปดาห์ที่ </w:t>
      </w:r>
      <w:proofErr w:type="gramStart"/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1  2</w:t>
      </w:r>
      <w:proofErr w:type="gramEnd"/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  3  4  5 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หรือบางหัวข้อที่กำหนดไว้อาจต้องใช้เวลาจัดกิจกรรมการเรียนรู้มากกว่า </w:t>
      </w: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1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สัปดาห์ อาจกำหนดสัปดาห์ที่ เป็น สัปดาห์ที่ </w:t>
      </w: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4-5 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หรือ</w:t>
      </w: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  6 – 8 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บ้างก็ได้</w:t>
      </w:r>
    </w:p>
    <w:p w:rsidR="00D647C7" w:rsidRDefault="00D647C7" w:rsidP="00D647C7">
      <w:pPr>
        <w:autoSpaceDE w:val="0"/>
        <w:autoSpaceDN w:val="0"/>
        <w:adjustRightInd w:val="0"/>
        <w:ind w:firstLine="900"/>
        <w:jc w:val="thaiDistribute"/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3. </w:t>
      </w:r>
      <w:r w:rsidR="00F632E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จำนวนชั่วโมงในช่องที่สาม จะเป็นจำนวนคาบรวมต่อสัปดาห์ของรายวิชา (ตัวเลขตัวที่ </w:t>
      </w:r>
      <w:r w:rsidR="00F632ED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1 + </w:t>
      </w:r>
      <w:r w:rsidR="00F632E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ตัวที่ </w:t>
      </w:r>
      <w:r w:rsidR="00F632ED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2</w:t>
      </w:r>
      <w:r w:rsidR="00F632E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) ในวงเล็บแสดงหน่วย</w:t>
      </w:r>
      <w:proofErr w:type="spellStart"/>
      <w:r w:rsidR="00F632E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กิต</w:t>
      </w:r>
      <w:proofErr w:type="spellEnd"/>
      <w:r w:rsidR="00F632E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(จำนวนคาบ</w:t>
      </w:r>
      <w:proofErr w:type="gramStart"/>
      <w:r w:rsidR="00F632E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)  ทั้งนี้จะต้องตรวจสอบให้ถูกต้องตรงกับจำนวนสัปดาห์ที่ใช้ด้วย</w:t>
      </w:r>
      <w:proofErr w:type="gramEnd"/>
    </w:p>
    <w:p w:rsidR="00F632ED" w:rsidRPr="00505A3D" w:rsidRDefault="00F632ED" w:rsidP="00D647C7">
      <w:pPr>
        <w:autoSpaceDE w:val="0"/>
        <w:autoSpaceDN w:val="0"/>
        <w:adjustRightInd w:val="0"/>
        <w:ind w:firstLine="900"/>
        <w:jc w:val="thaiDistribute"/>
        <w:rPr>
          <w:rFonts w:ascii="TH SarabunPSK" w:eastAsia="BrowalliaNew" w:hAnsi="TH SarabunPSK" w:cs="TH SarabunPSK"/>
          <w:color w:val="FF0000"/>
          <w:spacing w:val="-8"/>
          <w:sz w:val="32"/>
          <w:szCs w:val="32"/>
          <w:cs/>
        </w:rPr>
      </w:pP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4. 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ในช่องกิจกรรมการเรียนการสอน/สื่อที่ใช้ ควรให้ความสำคัญให้มาก เพราะส่วนนี้สามารถใช้เป็นเอกสารหลักฐานแสดงการจัดกิจกรรมการเรียนการสอนที่มีคุณภาพตามระบบประกันคุณภาพ (ตามตัวบ่งชี้ในองค์ประกอบที่ </w:t>
      </w: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2  3  4 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และ</w:t>
      </w: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 5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) ด้วย ดังนั้นถ้าทุกช่องเขียน</w:t>
      </w:r>
      <w:r w:rsidR="00505A3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เพียงว่า </w:t>
      </w:r>
      <w:r w:rsidR="00505A3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</w:rPr>
        <w:t>“</w:t>
      </w:r>
      <w:r w:rsidR="00505A3D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>[</w:t>
      </w:r>
      <w:r w:rsidR="00505A3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บรรยาย ประกอบ </w:t>
      </w:r>
      <w:r w:rsidR="00505A3D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Power point </w:t>
      </w:r>
      <w:r w:rsidR="00505A3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</w:rPr>
        <w:t>”</w:t>
      </w:r>
      <w:r w:rsidR="00505A3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คงไม่ใช่ผลดี ควรจะต้องสื่อให้เห็นว่าอาจารย์จัดการเรียนรู้ที่เน้นผู้เรียนเป็นสำคัญ เช่น เน้นให้ผู้เรียนฝึกปฏิบัติ  เสนอหัวข้อวิจัย/รวบรวม ศึกษาความรู้ด้วยตนเองตามประเด็นที่ตนเองสนใจ การร่วมวิจัยกับอาจารย์ การให้บริการวิชาการจากสิ่งที่ตนเองศึกษามา หรือในกระบวนการเรียนการสอนได้มีกระบวนการประเมินผลและการปรับปรุงแก้ไขเป็นระยะ ๆ ด้วย เป็นต้น </w:t>
      </w:r>
    </w:p>
    <w:p w:rsidR="00D371A3" w:rsidRDefault="007E2E9A" w:rsidP="007E2E9A">
      <w:pPr>
        <w:autoSpaceDE w:val="0"/>
        <w:autoSpaceDN w:val="0"/>
        <w:adjustRightInd w:val="0"/>
        <w:ind w:firstLine="900"/>
        <w:jc w:val="thaiDistribute"/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</w:pPr>
      <w:r w:rsidRPr="007E2E9A"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5. </w:t>
      </w:r>
      <w:r w:rsidRPr="007E2E9A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แนวโน้มการให้ความสำคัญ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เกี่ยวกับกิจกรรมการจัดการเรียนรู้ในระบบประกันคุณภาพการศึกษาภายในรอบที่สามและรอบที่สี่ นอกเหนือจากการเน้นการจัดการเรียนรู้ที่เน้นผู้เรียนเป็นสำคัญแล้วยังมีการเน้นให้ผู้สอน</w:t>
      </w:r>
      <w:hyperlink r:id="rId4" w:history="1">
        <w:proofErr w:type="spellStart"/>
        <w:r w:rsidRPr="009019C9">
          <w:rPr>
            <w:rStyle w:val="a4"/>
            <w:rFonts w:ascii="TH SarabunPSK" w:eastAsia="BrowalliaNew" w:hAnsi="TH SarabunPSK" w:cs="TH SarabunPSK" w:hint="cs"/>
            <w:spacing w:val="-8"/>
            <w:sz w:val="32"/>
            <w:szCs w:val="32"/>
            <w:cs/>
          </w:rPr>
          <w:t>บูรณา</w:t>
        </w:r>
        <w:proofErr w:type="spellEnd"/>
        <w:r w:rsidRPr="009019C9">
          <w:rPr>
            <w:rStyle w:val="a4"/>
            <w:rFonts w:ascii="TH SarabunPSK" w:eastAsia="BrowalliaNew" w:hAnsi="TH SarabunPSK" w:cs="TH SarabunPSK" w:hint="cs"/>
            <w:spacing w:val="-8"/>
            <w:sz w:val="32"/>
            <w:szCs w:val="32"/>
            <w:cs/>
          </w:rPr>
          <w:t>การ</w:t>
        </w:r>
      </w:hyperlink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การจัดการเรียนรู้กับ</w:t>
      </w:r>
      <w:proofErr w:type="spellStart"/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พันธ</w:t>
      </w:r>
      <w:proofErr w:type="spellEnd"/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กิจอีกสามด้าน (การวิจัย  การบริการวิชาการ และการทำนุบำรุงศิลปวัฒนธรรม) ด้วย ดังนั้นในการจัดกิจกรรมการเรียนรู้ของแต่ละวิชาควรมีการวางแผนเพื่อดำเนินการในด้านเหล่านี้ด้วย</w:t>
      </w:r>
    </w:p>
    <w:p w:rsidR="00A71A38" w:rsidRDefault="00A71A38" w:rsidP="007E2E9A">
      <w:pPr>
        <w:autoSpaceDE w:val="0"/>
        <w:autoSpaceDN w:val="0"/>
        <w:adjustRightInd w:val="0"/>
        <w:ind w:firstLine="900"/>
        <w:jc w:val="thaiDistribute"/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</w:pPr>
      <w:r>
        <w:rPr>
          <w:rFonts w:ascii="TH SarabunPSK" w:eastAsia="BrowalliaNew" w:hAnsi="TH SarabunPSK" w:cs="TH SarabunPSK"/>
          <w:color w:val="FF0000"/>
          <w:spacing w:val="-8"/>
          <w:sz w:val="32"/>
          <w:szCs w:val="32"/>
        </w:rPr>
        <w:t xml:space="preserve">6. </w:t>
      </w:r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เพื่อให้ </w:t>
      </w:r>
      <w:proofErr w:type="spellStart"/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มคอ</w:t>
      </w:r>
      <w:proofErr w:type="spellEnd"/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. 3 เป็นประโยชน์ต่อการเป็นหลักฐานสำคัญในการประเมินคุณภาพภายใน การเขียน </w:t>
      </w:r>
      <w:proofErr w:type="spellStart"/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>มคอ</w:t>
      </w:r>
      <w:proofErr w:type="spellEnd"/>
      <w:r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. 3 ที่ปรับปรุงใหม่/เขียนใหม่ควรศึกษาตัวบ่งชี้คุณภาพและแนวทางการประเมินตัวบ่งชี้คุณภาพระดับหลักสูตร ตัวที่ </w:t>
      </w:r>
      <w:hyperlink r:id="rId5" w:history="1">
        <w:r w:rsidR="00E466FD" w:rsidRPr="00910952">
          <w:rPr>
            <w:rStyle w:val="a4"/>
            <w:rFonts w:ascii="TH SarabunPSK" w:eastAsia="BrowalliaNew" w:hAnsi="TH SarabunPSK" w:cs="TH SarabunPSK" w:hint="cs"/>
            <w:spacing w:val="-8"/>
            <w:sz w:val="32"/>
            <w:szCs w:val="32"/>
            <w:cs/>
          </w:rPr>
          <w:t>5.2</w:t>
        </w:r>
      </w:hyperlink>
      <w:r w:rsidR="00E466F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และ </w:t>
      </w:r>
      <w:hyperlink r:id="rId6" w:history="1">
        <w:r w:rsidR="00E466FD" w:rsidRPr="00910952">
          <w:rPr>
            <w:rStyle w:val="a4"/>
            <w:rFonts w:ascii="TH SarabunPSK" w:eastAsia="BrowalliaNew" w:hAnsi="TH SarabunPSK" w:cs="TH SarabunPSK" w:hint="cs"/>
            <w:spacing w:val="-8"/>
            <w:sz w:val="32"/>
            <w:szCs w:val="32"/>
            <w:cs/>
          </w:rPr>
          <w:t>5.3</w:t>
        </w:r>
      </w:hyperlink>
      <w:r w:rsidR="00E466FD">
        <w:rPr>
          <w:rFonts w:ascii="TH SarabunPSK" w:eastAsia="BrowalliaNew" w:hAnsi="TH SarabunPSK" w:cs="TH SarabunPSK" w:hint="cs"/>
          <w:color w:val="FF0000"/>
          <w:spacing w:val="-8"/>
          <w:sz w:val="32"/>
          <w:szCs w:val="32"/>
          <w:cs/>
        </w:rPr>
        <w:t xml:space="preserve"> ด้วย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2.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234"/>
        <w:gridCol w:w="1620"/>
        <w:gridCol w:w="1574"/>
      </w:tblGrid>
      <w:tr w:rsidR="000E63D2" w:rsidRPr="00647838">
        <w:trPr>
          <w:tblHeader/>
        </w:trPr>
        <w:tc>
          <w:tcPr>
            <w:tcW w:w="3168" w:type="dxa"/>
            <w:vAlign w:val="center"/>
          </w:tcPr>
          <w:p w:rsidR="000E63D2" w:rsidRPr="00647838" w:rsidRDefault="00017BB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60" w:type="dxa"/>
            <w:vAlign w:val="center"/>
          </w:tcPr>
          <w:p w:rsidR="000E63D2" w:rsidRPr="00647838" w:rsidRDefault="00017BB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ผลการเรียนรู้ที่ประเมิน</w:t>
            </w:r>
          </w:p>
        </w:tc>
        <w:tc>
          <w:tcPr>
            <w:tcW w:w="1620" w:type="dxa"/>
            <w:vAlign w:val="center"/>
          </w:tcPr>
          <w:p w:rsidR="00017BB0" w:rsidRPr="00647838" w:rsidRDefault="00017BB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  <w:p w:rsidR="000E63D2" w:rsidRPr="00647838" w:rsidRDefault="00017BB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ที่ประเมิน</w:t>
            </w:r>
          </w:p>
        </w:tc>
        <w:tc>
          <w:tcPr>
            <w:tcW w:w="1574" w:type="dxa"/>
            <w:vAlign w:val="center"/>
          </w:tcPr>
          <w:p w:rsidR="000E63D2" w:rsidRPr="00647838" w:rsidRDefault="00017BB0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สัดส่วนคะแนน</w:t>
            </w:r>
          </w:p>
        </w:tc>
      </w:tr>
      <w:tr w:rsidR="000E63D2" w:rsidRPr="00647838">
        <w:tc>
          <w:tcPr>
            <w:tcW w:w="3168" w:type="dxa"/>
          </w:tcPr>
          <w:p w:rsidR="000E63D2" w:rsidRPr="00647838" w:rsidRDefault="00017BB0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 การสังเกต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1.1 </w:t>
            </w: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การเข้าชั้นเรียน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1.2 การมีส่วนร่วมในการอภิปราย เสนอความเห็นในชั้นเรียน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1.3 ความรับผิดชอบภารกิจที่ได้รับมอบหมาย</w:t>
            </w:r>
          </w:p>
        </w:tc>
        <w:tc>
          <w:tcPr>
            <w:tcW w:w="2160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</w:tc>
        <w:tc>
          <w:tcPr>
            <w:tcW w:w="1620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ตลอดภาค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574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</w:t>
            </w: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10 %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10 %</w:t>
            </w:r>
          </w:p>
        </w:tc>
      </w:tr>
      <w:tr w:rsidR="000E63D2" w:rsidRPr="00647838">
        <w:tc>
          <w:tcPr>
            <w:tcW w:w="3168" w:type="dxa"/>
          </w:tcPr>
          <w:p w:rsidR="000E63D2" w:rsidRPr="00647838" w:rsidRDefault="00017BB0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 การตรวจผลงาน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2.1 งานค้นคว้าเดี่ยว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lastRenderedPageBreak/>
              <w:t>2.2 งานกลุ่ม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2.3 การนำเสนองานในชั้น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lastRenderedPageBreak/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</w:tc>
        <w:tc>
          <w:tcPr>
            <w:tcW w:w="1620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ตลอดภาค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1574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20 %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lastRenderedPageBreak/>
              <w:t>10 %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10 %</w:t>
            </w:r>
          </w:p>
        </w:tc>
      </w:tr>
      <w:tr w:rsidR="000E63D2" w:rsidRPr="00647838">
        <w:tc>
          <w:tcPr>
            <w:tcW w:w="3168" w:type="dxa"/>
          </w:tcPr>
          <w:p w:rsidR="000E63D2" w:rsidRPr="00647838" w:rsidRDefault="00017BB0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lastRenderedPageBreak/>
              <w:t>3. การทดสอบ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3.1 ทดสอบย่อยครั้งที่ 1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3.2 ทดสอบย่อยครั้งที่ 2</w:t>
            </w:r>
          </w:p>
          <w:p w:rsidR="00017BB0" w:rsidRPr="00647838" w:rsidRDefault="00017BB0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3.3 ทดสอบกล</w:t>
            </w:r>
            <w:r w:rsidR="00170DDE"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างภาค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ind w:firstLine="36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3.4 สอบปลายภาค</w:t>
            </w:r>
          </w:p>
        </w:tc>
        <w:tc>
          <w:tcPr>
            <w:tcW w:w="2160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  <w:p w:rsidR="00AD49FD" w:rsidRPr="00647838" w:rsidRDefault="00AD49FD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begin"/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</w:rPr>
              <w:instrText>MACROBUTTON  DeleteWord [</w:instrText>
            </w:r>
            <w:r w:rsidRPr="00647838">
              <w:rPr>
                <w:rFonts w:ascii="TH SarabunPSK" w:eastAsia="BrowalliaNew" w:hAnsi="TH SarabunPSK" w:cs="TH SarabunPSK" w:hint="cs"/>
                <w:color w:val="0000FF"/>
                <w:spacing w:val="-8"/>
                <w:sz w:val="28"/>
                <w:cs/>
              </w:rPr>
              <w:instrText>ระบุผลการเรียนจากหมวด4]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instrText xml:space="preserve"> </w:instrText>
            </w:r>
            <w:r w:rsidRPr="00647838">
              <w:rPr>
                <w:rFonts w:ascii="TH SarabunPSK" w:eastAsia="BrowalliaNew" w:hAnsi="TH SarabunPSK" w:cs="TH SarabunPSK"/>
                <w:color w:val="0000FF"/>
                <w:spacing w:val="-8"/>
                <w:sz w:val="28"/>
                <w:cs/>
              </w:rPr>
              <w:fldChar w:fldCharType="end"/>
            </w:r>
          </w:p>
        </w:tc>
        <w:tc>
          <w:tcPr>
            <w:tcW w:w="1620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4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12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8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74" w:type="dxa"/>
          </w:tcPr>
          <w:p w:rsidR="000E63D2" w:rsidRPr="00647838" w:rsidRDefault="000E63D2" w:rsidP="0064783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5 %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5 %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5 %</w:t>
            </w:r>
          </w:p>
          <w:p w:rsidR="00170DDE" w:rsidRPr="00647838" w:rsidRDefault="00170DDE" w:rsidP="00647838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647838">
              <w:rPr>
                <w:rFonts w:ascii="TH SarabunPSK" w:eastAsia="BrowalliaNew" w:hAnsi="TH SarabunPSK" w:cs="TH SarabunPSK"/>
                <w:sz w:val="32"/>
                <w:szCs w:val="32"/>
              </w:rPr>
              <w:t>20 %</w:t>
            </w:r>
          </w:p>
        </w:tc>
      </w:tr>
    </w:tbl>
    <w:p w:rsidR="007535E1" w:rsidRDefault="007535E1" w:rsidP="00682D97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AD49FD" w:rsidRDefault="00AD49FD" w:rsidP="00AD49FD">
      <w:pPr>
        <w:autoSpaceDE w:val="0"/>
        <w:autoSpaceDN w:val="0"/>
        <w:adjustRightInd w:val="0"/>
        <w:ind w:hanging="18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</w:rPr>
      </w:pPr>
      <w:r w:rsidRPr="00AD49FD"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</w:rPr>
        <w:t>คำอธิบาย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BrowalliaNew" w:hAnsi="TH SarabunPSK" w:cs="TH SarabunPSK"/>
          <w:color w:val="FF0000"/>
          <w:sz w:val="32"/>
          <w:szCs w:val="32"/>
        </w:rPr>
        <w:t xml:space="preserve">: </w:t>
      </w: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1. ข้อมูลที่ใส่ไว้ในช่องที่ 1  3 และ 4 เป็นเพียงตัวอย่างที่เสนอแนะไว้ แต่ละรายวิชาควรปรับให้เหมาะกับธรรมชาติวิชา</w:t>
      </w:r>
    </w:p>
    <w:p w:rsidR="00AD49FD" w:rsidRPr="00AD49FD" w:rsidRDefault="00AD49FD" w:rsidP="00AD49FD">
      <w:pPr>
        <w:autoSpaceDE w:val="0"/>
        <w:autoSpaceDN w:val="0"/>
        <w:adjustRightInd w:val="0"/>
        <w:ind w:firstLine="900"/>
        <w:jc w:val="thaiDistribute"/>
        <w:rPr>
          <w:rFonts w:ascii="TH SarabunPSK" w:eastAsia="BrowalliaNew" w:hAnsi="TH SarabunPSK" w:cs="TH SarabunPSK"/>
          <w:color w:val="FF0000"/>
          <w:sz w:val="32"/>
          <w:szCs w:val="32"/>
          <w:cs/>
        </w:rPr>
      </w:pPr>
      <w:r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>2. ผลการเรียนรู้ที่ประเมินในช่องที่ 2 ให้ระบุเพียง"เลขข้อ" ของผลการเรียนรู้ที่เขียนไว้ในช่องซ้ายมือสุดของตารางหมวดที่ 4 โดยพิจารณาเลือกผลการเรียนรู้ที่สามารถใช้วิธีการประเมินในช่องซ้ายมือ</w:t>
      </w:r>
      <w:r w:rsidR="00147CEA">
        <w:rPr>
          <w:rFonts w:ascii="TH SarabunPSK" w:eastAsia="BrowalliaNew" w:hAnsi="TH SarabunPSK" w:cs="TH SarabunPSK" w:hint="cs"/>
          <w:color w:val="FF0000"/>
          <w:sz w:val="32"/>
          <w:szCs w:val="32"/>
          <w:cs/>
        </w:rPr>
        <w:t xml:space="preserve"> ประเมินผลได้อย่างเหมาะสมและมีประสิทธิภาพ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6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:rsidR="00E72EAB" w:rsidRPr="007535E1" w:rsidRDefault="00E72EAB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:rsidR="00147CEA" w:rsidRPr="00147CEA" w:rsidRDefault="00147CEA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0000FF"/>
          <w:sz w:val="28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147CEA">
        <w:rPr>
          <w:rFonts w:ascii="TH SarabunPSK" w:eastAsia="BrowalliaNew-Bold" w:hAnsi="TH SarabunPSK" w:cs="TH SarabunPSK"/>
          <w:color w:val="0000FF"/>
          <w:sz w:val="28"/>
        </w:rPr>
        <w:fldChar w:fldCharType="begin"/>
      </w:r>
      <w:r w:rsidRPr="00147CEA">
        <w:rPr>
          <w:rFonts w:ascii="TH SarabunPSK" w:eastAsia="BrowalliaNew-Bold" w:hAnsi="TH SarabunPSK" w:cs="TH SarabunPSK"/>
          <w:color w:val="0000FF"/>
          <w:sz w:val="28"/>
        </w:rPr>
        <w:instrText xml:space="preserve"> MACROBUTTON  DeleteWord [</w:instrText>
      </w:r>
      <w:r w:rsidRPr="00147CEA">
        <w:rPr>
          <w:rFonts w:ascii="TH SarabunPSK" w:eastAsia="BrowalliaNew-Bold" w:hAnsi="TH SarabunPSK" w:cs="TH SarabunPSK"/>
          <w:color w:val="0000FF"/>
          <w:sz w:val="28"/>
          <w:cs/>
        </w:rPr>
        <w:instrText>ระบุตำราและเอกสารหลักที่ใช้ในการเรียนการสอน(โดยเขียนในลักษณะเขียนบรรณานุกรม)]</w:instrText>
      </w:r>
      <w:r w:rsidRPr="00147CEA">
        <w:rPr>
          <w:rFonts w:ascii="TH SarabunPSK" w:eastAsia="BrowalliaNew-Bold" w:hAnsi="TH SarabunPSK" w:cs="TH SarabunPSK"/>
          <w:color w:val="0000FF"/>
          <w:sz w:val="28"/>
        </w:rPr>
        <w:instrText xml:space="preserve"> </w:instrText>
      </w:r>
      <w:r w:rsidRPr="00147CEA">
        <w:rPr>
          <w:rFonts w:ascii="TH SarabunPSK" w:eastAsia="BrowalliaNew-Bold" w:hAnsi="TH SarabunPSK" w:cs="TH SarabunPSK"/>
          <w:color w:val="0000FF"/>
          <w:sz w:val="28"/>
        </w:rPr>
        <w:fldChar w:fldCharType="end"/>
      </w:r>
    </w:p>
    <w:p w:rsidR="00147CEA" w:rsidRDefault="00147CEA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28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:rsidR="00FC5641" w:rsidRPr="00FC5641" w:rsidRDefault="00FC5641" w:rsidP="00FC564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FF"/>
          <w:sz w:val="26"/>
          <w:szCs w:val="26"/>
        </w:rPr>
      </w:pP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fldChar w:fldCharType="begin"/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instrText xml:space="preserve"> MACROBUTTON  DeleteWord "[</w:instrText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  <w:cs/>
        </w:rPr>
        <w:instrText>ระบุหนังสือ วารสาร รายงาน เว็บไซต์ ฯลฯ ที่นักศึกษาควรอ่านเพิ่มเติม (โดยเขียนในลักษณะเขียนบรรณานุกรม)]"</w:instrText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instrText xml:space="preserve"> </w:instrText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fldChar w:fldCharType="end"/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:rsidR="004955F1" w:rsidRDefault="00FC5641" w:rsidP="00FC564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00FF"/>
          <w:sz w:val="28"/>
        </w:rPr>
      </w:pP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fldChar w:fldCharType="begin"/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instrText xml:space="preserve"> MACROBUTTON  DeleteWord "[</w:instrText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  <w:cs/>
        </w:rPr>
        <w:instrText>ระบุหนังสือ วารสาร รายงาน เว็บไซต์ ฯลฯ ที่นักศึกษาควรอ่านเพิ่มเติม (โดยเขียนในลักษณะเขียนบรรณานุกรม)]"</w:instrText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instrText xml:space="preserve"> </w:instrText>
      </w:r>
      <w:r w:rsidRPr="00FC5641">
        <w:rPr>
          <w:rFonts w:ascii="TH SarabunPSK" w:eastAsia="BrowalliaNew" w:hAnsi="TH SarabunPSK" w:cs="TH SarabunPSK"/>
          <w:color w:val="0000FF"/>
          <w:sz w:val="26"/>
          <w:szCs w:val="26"/>
        </w:rPr>
        <w:fldChar w:fldCharType="end"/>
      </w:r>
    </w:p>
    <w:p w:rsidR="00FC5641" w:rsidRPr="004955F1" w:rsidRDefault="00FC5641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28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E72EAB" w:rsidRDefault="00E72EAB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br w:type="page"/>
      </w:r>
    </w:p>
    <w:p w:rsidR="007535E1" w:rsidRDefault="007535E1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7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</w:p>
    <w:p w:rsidR="00E72EAB" w:rsidRPr="007535E1" w:rsidRDefault="00E72EAB" w:rsidP="007535E1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1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:rsidR="004955F1" w:rsidRPr="00D253DD" w:rsidRDefault="00D253DD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color w:val="0000FF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170A17" w:rsidRPr="00170A17">
        <w:rPr>
          <w:rFonts w:ascii="TH SarabunPSK" w:eastAsia="BrowalliaNew-Bold" w:hAnsi="TH SarabunPSK" w:cs="TH SarabunPSK"/>
          <w:color w:val="0000FF"/>
          <w:sz w:val="32"/>
          <w:szCs w:val="32"/>
        </w:rPr>
        <w:fldChar w:fldCharType="begin"/>
      </w:r>
      <w:r w:rsidR="00170A17" w:rsidRPr="00170A17">
        <w:rPr>
          <w:rFonts w:ascii="TH SarabunPSK" w:eastAsia="BrowalliaNew-Bold" w:hAnsi="TH SarabunPSK" w:cs="TH SarabunPSK"/>
          <w:color w:val="0000FF"/>
          <w:sz w:val="32"/>
          <w:szCs w:val="32"/>
        </w:rPr>
        <w:instrText xml:space="preserve"> MACROBUTTON  DeleteWord "[</w:instrText>
      </w:r>
      <w:r w:rsidR="00170A17" w:rsidRPr="00170A17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instrText>ระบุวิธีการที่จะให้นักศึกษาให้ข้อมูลประเมินประสิทธิผลรายวิชา ดังตัวอย่าง.......]"</w:instrText>
      </w:r>
      <w:r w:rsidR="00170A17" w:rsidRPr="00170A17">
        <w:rPr>
          <w:rFonts w:ascii="TH SarabunPSK" w:eastAsia="BrowalliaNew-Bold" w:hAnsi="TH SarabunPSK" w:cs="TH SarabunPSK"/>
          <w:color w:val="0000FF"/>
          <w:sz w:val="32"/>
          <w:szCs w:val="32"/>
        </w:rPr>
        <w:instrText xml:space="preserve"> </w:instrText>
      </w:r>
      <w:r w:rsidR="00170A17" w:rsidRPr="00170A17">
        <w:rPr>
          <w:rFonts w:ascii="TH SarabunPSK" w:eastAsia="BrowalliaNew-Bold" w:hAnsi="TH SarabunPSK" w:cs="TH SarabunPSK"/>
          <w:color w:val="0000FF"/>
          <w:sz w:val="32"/>
          <w:szCs w:val="32"/>
        </w:rPr>
        <w:fldChar w:fldCharType="end"/>
      </w:r>
    </w:p>
    <w:p w:rsidR="00D253DD" w:rsidRDefault="00D253DD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ตัวอย่</w:t>
      </w:r>
      <w:r w:rsidR="00170A17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 xml:space="preserve">ง </w:t>
      </w:r>
    </w:p>
    <w:p w:rsidR="00D253DD" w:rsidRPr="00170A17" w:rsidRDefault="00D253DD" w:rsidP="00D253DD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339966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การประเมินประสิทธิผลในรายวิชานี้</w:t>
      </w:r>
      <w:r w:rsidRPr="00170A17">
        <w:rPr>
          <w:rFonts w:ascii="TH SarabunPSK" w:eastAsia="BrowalliaNew" w:hAnsi="TH SarabunPSK" w:cs="TH SarabunPSK"/>
          <w:color w:val="339966"/>
          <w:sz w:val="32"/>
          <w:szCs w:val="32"/>
        </w:rPr>
        <w:t xml:space="preserve"> </w:t>
      </w:r>
      <w:r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ที่จัดทำโดยนักศึกษา</w:t>
      </w:r>
      <w:r w:rsidRPr="00170A17">
        <w:rPr>
          <w:rFonts w:ascii="TH SarabunPSK" w:eastAsia="BrowalliaNew" w:hAnsi="TH SarabunPSK" w:cs="TH SarabunPSK"/>
          <w:color w:val="339966"/>
          <w:sz w:val="32"/>
          <w:szCs w:val="32"/>
        </w:rPr>
        <w:t xml:space="preserve"> </w:t>
      </w:r>
      <w:r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ได้จัดกิจกรรมในการนำแนวคิดและความเห็นจากนักศึกษาได้ดังนี้</w:t>
      </w:r>
    </w:p>
    <w:p w:rsidR="00D253DD" w:rsidRPr="00170A17" w:rsidRDefault="00D253DD" w:rsidP="00D253DD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339966"/>
          <w:sz w:val="32"/>
          <w:szCs w:val="32"/>
        </w:rPr>
      </w:pP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1.1</w:t>
      </w:r>
      <w:r w:rsidRPr="00170A17">
        <w:rPr>
          <w:rFonts w:ascii="TH SarabunPSK" w:eastAsia="BrowalliaNew" w:hAnsi="TH SarabunPSK" w:cs="TH SarabunPSK"/>
          <w:b/>
          <w:bCs/>
          <w:color w:val="339966"/>
          <w:sz w:val="32"/>
          <w:szCs w:val="32"/>
        </w:rPr>
        <w:t xml:space="preserve"> </w:t>
      </w:r>
      <w:r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การสนทนากลุ่มระหว่างผู้สอนและผู้เรียน</w:t>
      </w:r>
    </w:p>
    <w:p w:rsidR="00D253DD" w:rsidRPr="00170A17" w:rsidRDefault="00170A17" w:rsidP="00D253DD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339966"/>
          <w:sz w:val="32"/>
          <w:szCs w:val="32"/>
        </w:rPr>
      </w:pP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1.2</w:t>
      </w:r>
      <w:r w:rsidR="00D253DD" w:rsidRPr="00170A17">
        <w:rPr>
          <w:rFonts w:ascii="TH SarabunPSK" w:eastAsia="BrowalliaNew" w:hAnsi="TH SarabunPSK" w:cs="TH SarabunPSK"/>
          <w:b/>
          <w:bCs/>
          <w:color w:val="339966"/>
          <w:sz w:val="32"/>
          <w:szCs w:val="32"/>
        </w:rPr>
        <w:t xml:space="preserve"> 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การสังเกตการณ์จากพฤติกรรมของผู้เรียน</w:t>
      </w:r>
    </w:p>
    <w:p w:rsidR="00D253DD" w:rsidRPr="00170A17" w:rsidRDefault="00170A17" w:rsidP="00D253DD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339966"/>
          <w:sz w:val="32"/>
          <w:szCs w:val="32"/>
        </w:rPr>
      </w:pP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1.3</w:t>
      </w:r>
      <w:r w:rsidR="00D253DD" w:rsidRPr="00170A17">
        <w:rPr>
          <w:rFonts w:ascii="TH SarabunPSK" w:eastAsia="BrowalliaNew" w:hAnsi="TH SarabunPSK" w:cs="TH SarabunPSK"/>
          <w:b/>
          <w:bCs/>
          <w:color w:val="339966"/>
          <w:sz w:val="32"/>
          <w:szCs w:val="32"/>
        </w:rPr>
        <w:t xml:space="preserve"> </w:t>
      </w: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ใช้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แบบประเมิน</w:t>
      </w: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การสอน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</w:rPr>
        <w:t xml:space="preserve"> 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และแบบประเมินรายวิชา</w:t>
      </w:r>
    </w:p>
    <w:p w:rsidR="00170A17" w:rsidRDefault="00170A17" w:rsidP="00E72EAB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1.4</w:t>
      </w:r>
      <w:r w:rsidR="00D253DD" w:rsidRPr="00170A17">
        <w:rPr>
          <w:rFonts w:ascii="TH SarabunPSK" w:eastAsia="BrowalliaNew" w:hAnsi="TH SarabunPSK" w:cs="TH SarabunPSK"/>
          <w:b/>
          <w:bCs/>
          <w:color w:val="339966"/>
          <w:sz w:val="32"/>
          <w:szCs w:val="32"/>
        </w:rPr>
        <w:t xml:space="preserve"> </w:t>
      </w:r>
      <w:r w:rsidRPr="00170A17">
        <w:rPr>
          <w:rFonts w:ascii="TH SarabunPSK" w:eastAsia="BrowalliaNew" w:hAnsi="TH SarabunPSK" w:cs="TH SarabunPSK" w:hint="cs"/>
          <w:color w:val="339966"/>
          <w:sz w:val="32"/>
          <w:szCs w:val="32"/>
          <w:cs/>
        </w:rPr>
        <w:t>นักศึกษา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เสนอแนะผ่านเว็บบอร์ด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</w:rPr>
        <w:t xml:space="preserve"> </w:t>
      </w:r>
      <w:r w:rsidR="00D253DD" w:rsidRPr="00170A17">
        <w:rPr>
          <w:rFonts w:ascii="TH SarabunPSK" w:eastAsia="BrowalliaNew" w:hAnsi="TH SarabunPSK" w:cs="TH SarabunPSK"/>
          <w:color w:val="339966"/>
          <w:sz w:val="32"/>
          <w:szCs w:val="32"/>
          <w:cs/>
        </w:rPr>
        <w:t>ที่อาจารย์ผู้สอนได้จัดทำเป็นช่องทางการสื่อสารกับนักศึกษา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2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:rsidR="00170A17" w:rsidRPr="00170A17" w:rsidRDefault="00170A17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 w:rsidRPr="00170A17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begin"/>
      </w:r>
      <w:r w:rsidRPr="00170A17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MACROBUTTON  DeleteWord "[</w:instrText>
      </w:r>
      <w:r w:rsidRPr="00170A17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>ระบุวิธีการประเมินที่จะได้ข้อมูลการสอน ดังตัวอย่าง.......]"</w:instrText>
      </w:r>
      <w:r w:rsidRPr="00170A17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</w:instrText>
      </w:r>
      <w:r w:rsidRPr="00170A17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end"/>
      </w:r>
    </w:p>
    <w:p w:rsidR="004955F1" w:rsidRDefault="00170A17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170A17" w:rsidRPr="00772FA9" w:rsidRDefault="00170A17" w:rsidP="00170A17">
      <w:pPr>
        <w:autoSpaceDE w:val="0"/>
        <w:autoSpaceDN w:val="0"/>
        <w:adjustRightInd w:val="0"/>
        <w:rPr>
          <w:rFonts w:ascii="TH SarabunPSK" w:eastAsia="BrowalliaNew" w:hAnsi="TH SarabunPSK" w:cs="TH SarabunPSK"/>
          <w:color w:val="008000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การเก็บข้อมูลเพื่อประเมินการสอน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ใช้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กลยุทธ์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ดังนี้</w:t>
      </w:r>
    </w:p>
    <w:p w:rsidR="00170A17" w:rsidRPr="00772FA9" w:rsidRDefault="00170A17" w:rsidP="00170A17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8000"/>
          <w:sz w:val="32"/>
          <w:szCs w:val="32"/>
        </w:rPr>
      </w:pPr>
      <w:r w:rsidRPr="00772FA9">
        <w:rPr>
          <w:rFonts w:ascii="TH SarabunPSK" w:eastAsia="BrowalliaNew" w:hAnsi="TH SarabunPSK" w:cs="TH SarabunPSK"/>
          <w:color w:val="008000"/>
          <w:sz w:val="32"/>
          <w:szCs w:val="32"/>
        </w:rPr>
        <w:t>2.1</w:t>
      </w:r>
      <w:r w:rsidRPr="00772FA9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สังเกตการณ์</w:t>
      </w:r>
      <w:r w:rsidR="00772FA9"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การ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สอน</w:t>
      </w:r>
      <w:r w:rsidR="00772FA9"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 xml:space="preserve"> โดย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ผู้ร่วมทีมการสอน</w:t>
      </w:r>
    </w:p>
    <w:p w:rsidR="00170A17" w:rsidRPr="00772FA9" w:rsidRDefault="00170A17" w:rsidP="00170A17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8000"/>
          <w:sz w:val="32"/>
          <w:szCs w:val="32"/>
        </w:rPr>
      </w:pPr>
      <w:r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2.2</w:t>
      </w:r>
      <w:r w:rsidRPr="00772FA9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="00772FA9"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วิเคราะห์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ผลการสอบ</w:t>
      </w:r>
      <w:r w:rsidR="00772FA9"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/ผลการเรียนของนักศึกษา</w:t>
      </w:r>
    </w:p>
    <w:p w:rsidR="00772FA9" w:rsidRDefault="00170A17" w:rsidP="00E72EAB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2.3</w:t>
      </w:r>
      <w:r w:rsidRPr="00772FA9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การทวนสอบผล</w:t>
      </w:r>
      <w:r w:rsidR="00772FA9" w:rsidRPr="00772FA9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การ</w:t>
      </w:r>
      <w:r w:rsidRPr="00772FA9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ประเมินการเรียนรู้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3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:rsidR="00772FA9" w:rsidRPr="00772FA9" w:rsidRDefault="00772FA9" w:rsidP="007535E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 w:rsidRPr="00772FA9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begin"/>
      </w:r>
      <w:r w:rsidRPr="00772FA9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MACROBUTTON  DeleteWord "[</w:instrText>
      </w:r>
      <w:r w:rsidRPr="00772FA9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>ระบุกลไกและวิธีการปรับปรุงการสอน ดังตัวอย่าง ....... ]"</w:instrText>
      </w:r>
      <w:r w:rsidRPr="00772FA9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</w:instrText>
      </w:r>
      <w:r w:rsidRPr="00772FA9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end"/>
      </w:r>
    </w:p>
    <w:p w:rsidR="00772FA9" w:rsidRDefault="00772FA9" w:rsidP="00772FA9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772FA9" w:rsidRPr="00772FA9" w:rsidRDefault="00772FA9" w:rsidP="00772FA9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8080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จากผลการประเมินการสอนในข้อ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</w:rPr>
        <w:t xml:space="preserve"> 2 </w:t>
      </w:r>
      <w:r w:rsidRPr="00772FA9">
        <w:rPr>
          <w:rFonts w:ascii="TH SarabunPSK" w:eastAsia="BrowalliaNew" w:hAnsi="TH SarabunPSK" w:cs="TH SarabunPSK" w:hint="cs"/>
          <w:color w:val="008080"/>
          <w:sz w:val="32"/>
          <w:szCs w:val="32"/>
          <w:cs/>
        </w:rPr>
        <w:t>จะ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มีการปรับปรุงการ</w:t>
      </w:r>
      <w:r w:rsidRPr="00772FA9">
        <w:rPr>
          <w:rFonts w:ascii="TH SarabunPSK" w:eastAsia="BrowalliaNew" w:hAnsi="TH SarabunPSK" w:cs="TH SarabunPSK" w:hint="cs"/>
          <w:color w:val="008080"/>
          <w:sz w:val="32"/>
          <w:szCs w:val="32"/>
          <w:cs/>
        </w:rPr>
        <w:t>จัดกิจกรรมการเรียนรู้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โดยการจัดกิจกรรมในการระดมสมอง</w:t>
      </w:r>
      <w:r w:rsidRPr="00772FA9">
        <w:rPr>
          <w:rFonts w:ascii="TH SarabunPSK" w:eastAsia="BrowalliaNew" w:hAnsi="TH SarabunPSK" w:cs="TH SarabunPSK" w:hint="cs"/>
          <w:color w:val="008080"/>
          <w:sz w:val="32"/>
          <w:szCs w:val="32"/>
          <w:cs/>
        </w:rPr>
        <w:t>ในกลุ่มของผู้สอนร่วม และ/หรือกลุ่มคณะกรรมการบริหารหลักสูตร อาจารย์ประจำหลักสูตร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และหาข้อมูลเพิ่มเติมในการปรับปรุงการสอน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ดังนี้</w:t>
      </w:r>
    </w:p>
    <w:p w:rsidR="00772FA9" w:rsidRPr="00772FA9" w:rsidRDefault="00772FA9" w:rsidP="00772FA9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8080"/>
          <w:sz w:val="32"/>
          <w:szCs w:val="32"/>
        </w:rPr>
      </w:pPr>
      <w:r w:rsidRPr="00772FA9">
        <w:rPr>
          <w:rFonts w:ascii="TH SarabunPSK" w:eastAsia="BrowalliaNew" w:hAnsi="TH SarabunPSK" w:cs="TH SarabunPSK"/>
          <w:color w:val="008080"/>
          <w:sz w:val="32"/>
          <w:szCs w:val="32"/>
        </w:rPr>
        <w:t>3.1</w:t>
      </w:r>
      <w:r w:rsidRPr="00772FA9">
        <w:rPr>
          <w:rFonts w:ascii="TH SarabunPSK" w:eastAsia="BrowalliaNew" w:hAnsi="TH SarabunPSK" w:cs="TH SarabunPSK"/>
          <w:b/>
          <w:bCs/>
          <w:color w:val="00808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สัมมนาการจัดการเรียนการสอน</w:t>
      </w:r>
    </w:p>
    <w:p w:rsidR="00A65FB8" w:rsidRDefault="00772FA9" w:rsidP="00E72EAB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72FA9">
        <w:rPr>
          <w:rFonts w:ascii="TH SarabunPSK" w:eastAsia="BrowalliaNew" w:hAnsi="TH SarabunPSK" w:cs="TH SarabunPSK"/>
          <w:color w:val="008080"/>
          <w:sz w:val="32"/>
          <w:szCs w:val="32"/>
        </w:rPr>
        <w:t>3.2</w:t>
      </w:r>
      <w:r w:rsidRPr="00772FA9">
        <w:rPr>
          <w:rFonts w:ascii="TH SarabunPSK" w:eastAsia="BrowalliaNew" w:hAnsi="TH SarabunPSK" w:cs="TH SarabunPSK"/>
          <w:b/>
          <w:bCs/>
          <w:color w:val="008080"/>
          <w:sz w:val="32"/>
          <w:szCs w:val="32"/>
        </w:rPr>
        <w:t xml:space="preserve"> </w:t>
      </w:r>
      <w:r w:rsidRPr="00772FA9">
        <w:rPr>
          <w:rFonts w:ascii="TH SarabunPSK" w:eastAsia="BrowalliaNew" w:hAnsi="TH SarabunPSK" w:cs="TH SarabunPSK"/>
          <w:color w:val="008080"/>
          <w:sz w:val="32"/>
          <w:szCs w:val="32"/>
          <w:cs/>
        </w:rPr>
        <w:t>การวิจัยในและนอกชั้นเรียน</w:t>
      </w:r>
    </w:p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4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:rsidR="00772FA9" w:rsidRPr="00E61F51" w:rsidRDefault="00E61F51" w:rsidP="004955F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 w:rsidRPr="00E61F51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begin"/>
      </w:r>
      <w:r w:rsidRPr="00E61F51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MACROBUTTON  DeleteWord "[</w:instrText>
      </w:r>
      <w:r w:rsidRPr="00E61F51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>ระบุกระบวนการที่ใช้ทวนสอบมาตรฐานผลสัมฤทธิ์ของนักศึกษา ดังตัวอย่าง ....]"</w:instrText>
      </w:r>
      <w:r w:rsidRPr="00E61F51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</w:instrText>
      </w:r>
      <w:r w:rsidRPr="00E61F51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end"/>
      </w:r>
    </w:p>
    <w:p w:rsidR="00E61F51" w:rsidRDefault="00E61F51" w:rsidP="00E61F5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E61F51" w:rsidRPr="00E61F51" w:rsidRDefault="00E61F51" w:rsidP="00E61F5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8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ab/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ในระหว่างกระบวนการสอนรายวิชา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มีการทวนสอบผลสัมฤทธิ์ในรายหัวข้อ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ตามที่คาดหวังจากการเรียนรู้ในวิชา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จาก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การสอบถามนักศึกษา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หรือการสุ่มตรวจผลงานของนักศึกษา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รวมถึงพิจารณาจากผลการทดสอบย่อย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และหลังการออกผลการเรียนรายวิชา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มีการทวนสอบผลสัมฤทธิ์โดยรวมในวิชา</w:t>
      </w: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ดังนี้</w:t>
      </w:r>
    </w:p>
    <w:p w:rsidR="00E61F51" w:rsidRPr="00E61F51" w:rsidRDefault="00E61F51" w:rsidP="00E61F5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8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4.1</w:t>
      </w:r>
      <w:r w:rsidRPr="00E61F51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หรือ</w:t>
      </w:r>
    </w:p>
    <w:p w:rsidR="00E61F51" w:rsidRPr="00E61F51" w:rsidRDefault="00E61F51" w:rsidP="00E61F5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8000"/>
          <w:sz w:val="32"/>
          <w:szCs w:val="32"/>
        </w:rPr>
      </w:pP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lastRenderedPageBreak/>
        <w:t>ผู้ทรงคุณวุฒิ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ที่ไม่ใช่อาจารย์ประจำหลักสูตร</w:t>
      </w:r>
    </w:p>
    <w:p w:rsidR="00E61F51" w:rsidRDefault="00E61F51" w:rsidP="00E61F5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4.2</w:t>
      </w:r>
      <w:r w:rsidRPr="00E61F51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มีการตั้งคณะกรรมการในสาขาวิชา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ตรวจสอบผลการประเมินการเรียนรู้ของนักศึกษา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โดยตรวจสอบข้อสอบ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รายงาน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วิธีการให้คะแนนสอบ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และการให้คะแนนพฤติกรรม</w:t>
      </w:r>
    </w:p>
    <w:p w:rsidR="00E61F51" w:rsidRPr="00E61F51" w:rsidRDefault="00E61F51" w:rsidP="00E61F5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8000"/>
          <w:sz w:val="32"/>
          <w:szCs w:val="32"/>
        </w:rPr>
      </w:pP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4.3 </w:t>
      </w:r>
      <w:r w:rsidRPr="00E61F51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มีการแต่งตั้งคณะกรรมการจากผู้ใช้บัณฑิตและ/หรือผู้ทรงคุณวุฒิภายนอกร่วมทวนสอบผลการเรียนรู้</w:t>
      </w:r>
    </w:p>
    <w:p w:rsidR="00E61F51" w:rsidRPr="00E61F51" w:rsidRDefault="00E61F51" w:rsidP="00E61F5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  <w:r w:rsidRPr="00E61F51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 xml:space="preserve">4.4 ใช้ผลการประเมินคุณลักษณะบัณฑิตตามกรอบมาตรฐาน </w:t>
      </w:r>
      <w:r w:rsidRPr="00E61F51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TQF </w:t>
      </w:r>
      <w:r w:rsidRPr="00E61F51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ที่ประเมินโดยผู้ใช้บัณฑิต ประกอบการทวนสอบความรู้</w:t>
      </w:r>
    </w:p>
    <w:p w:rsidR="00E61F51" w:rsidRDefault="007126DA" w:rsidP="004955F1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หรืออาจใช้ตารางเพื่อเสนอผลการทวนสอบ ดังนี้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7126DA" w:rsidTr="007126DA">
        <w:tc>
          <w:tcPr>
            <w:tcW w:w="2840" w:type="dxa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วัตถุประสงค์การทวนสอบ</w:t>
            </w:r>
          </w:p>
        </w:tc>
        <w:tc>
          <w:tcPr>
            <w:tcW w:w="2841" w:type="dxa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2841" w:type="dxa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ผลการทวนสอบที่ได้</w:t>
            </w:r>
          </w:p>
        </w:tc>
      </w:tr>
      <w:tr w:rsidR="007126DA" w:rsidTr="007126DA">
        <w:tc>
          <w:tcPr>
            <w:tcW w:w="2840" w:type="dxa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7126DA" w:rsidTr="007126DA">
        <w:tc>
          <w:tcPr>
            <w:tcW w:w="8522" w:type="dxa"/>
            <w:gridSpan w:val="3"/>
          </w:tcPr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ข้อเสนอแนะการพัฒนาการบริหารจัดการรายวิชาจากผลการทวนสอบ.............................................</w:t>
            </w:r>
          </w:p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</w:p>
          <w:p w:rsidR="007126DA" w:rsidRDefault="007126DA" w:rsidP="004955F1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</w:tbl>
    <w:p w:rsidR="007535E1" w:rsidRPr="007535E1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535E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5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7535E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676460" w:rsidRPr="00676460" w:rsidRDefault="00676460" w:rsidP="00676460">
      <w:pPr>
        <w:autoSpaceDE w:val="0"/>
        <w:autoSpaceDN w:val="0"/>
        <w:adjustRightInd w:val="0"/>
        <w:ind w:firstLine="180"/>
        <w:jc w:val="thaiDistribute"/>
        <w:rPr>
          <w:rFonts w:ascii="TH SarabunPSK" w:eastAsia="BrowalliaNew" w:hAnsi="TH SarabunPSK" w:cs="TH SarabunPSK"/>
          <w:color w:val="0000FF"/>
          <w:sz w:val="32"/>
          <w:szCs w:val="32"/>
        </w:rPr>
      </w:pPr>
      <w:r w:rsidRPr="00676460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begin"/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MACROBUTTON  DeleteWord "[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อธิบายกระบวนการนำข้อมูลที่ได้จาก ข้อ 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1  2 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 xml:space="preserve">และ 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4 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  <w:cs/>
        </w:rPr>
        <w:instrText>มาวางแผนเพื่อปรับปรุงคุณภาพ ดังตัวอย่าง ...]"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</w:rPr>
        <w:instrText xml:space="preserve"> </w:instrText>
      </w:r>
      <w:r w:rsidRPr="00676460">
        <w:rPr>
          <w:rFonts w:ascii="TH SarabunPSK" w:eastAsia="BrowalliaNew" w:hAnsi="TH SarabunPSK" w:cs="TH SarabunPSK"/>
          <w:color w:val="0000FF"/>
          <w:sz w:val="32"/>
          <w:szCs w:val="32"/>
        </w:rPr>
        <w:fldChar w:fldCharType="end"/>
      </w:r>
    </w:p>
    <w:p w:rsidR="00676460" w:rsidRDefault="00676460" w:rsidP="00676460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:rsidR="00676460" w:rsidRDefault="00676460" w:rsidP="00676460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ตัวอย่าง</w:t>
      </w:r>
    </w:p>
    <w:p w:rsidR="00676460" w:rsidRPr="00676460" w:rsidRDefault="00676460" w:rsidP="00676460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008000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จากผลการประเมินและทวนสอบผลสัมฤทธิ์ประสิทธิผลรายวิชา</w:t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="00341605"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จะ</w:t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มีการวางแผนการปรับปรุงการสอนและรายละเอียดวิชา</w:t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เพื่อให้เกิดคุณภาพมากขึ้น</w:t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ดังนี้</w:t>
      </w:r>
    </w:p>
    <w:p w:rsidR="00676460" w:rsidRPr="00676460" w:rsidRDefault="00341605" w:rsidP="00676460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color w:val="008000"/>
          <w:sz w:val="32"/>
          <w:szCs w:val="32"/>
        </w:rPr>
      </w:pP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5.1</w:t>
      </w:r>
      <w:r w:rsidR="00676460" w:rsidRPr="00676460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ปรับปรุงรายวิชาทุก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3 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ปี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หรือตามข้อเสนอแนะและผลการทวนสอบมาตรฐานผลสัมฤทธิ์ตามข้อ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4</w:t>
      </w:r>
    </w:p>
    <w:p w:rsidR="007535E1" w:rsidRPr="00676460" w:rsidRDefault="00341605" w:rsidP="00676460">
      <w:pPr>
        <w:autoSpaceDE w:val="0"/>
        <w:autoSpaceDN w:val="0"/>
        <w:adjustRightInd w:val="0"/>
        <w:ind w:firstLine="720"/>
        <w:jc w:val="thaiDistribute"/>
        <w:rPr>
          <w:rFonts w:ascii="TH SarabunPSK" w:eastAsia="BrowalliaNew" w:hAnsi="TH SarabunPSK" w:cs="TH SarabunPSK"/>
          <w:b/>
          <w:bCs/>
          <w:sz w:val="30"/>
          <w:szCs w:val="30"/>
        </w:rPr>
      </w:pP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5.2</w:t>
      </w:r>
      <w:r w:rsidR="00676460" w:rsidRPr="00676460">
        <w:rPr>
          <w:rFonts w:ascii="TH SarabunPSK" w:eastAsia="BrowalliaNew" w:hAnsi="TH SarabunPSK" w:cs="TH SarabunPSK"/>
          <w:b/>
          <w:bCs/>
          <w:color w:val="008000"/>
          <w:sz w:val="32"/>
          <w:szCs w:val="32"/>
        </w:rPr>
        <w:t xml:space="preserve"> 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เปลี่ยนหรือสลับอาจารย์ผู้สอน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เพื่อให้นักศึกษามีมุมมองในเรื่องการประยุกต์ความรู้</w:t>
      </w: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จากรายวิชา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กับปัญหาที่มาจากงานวิจัยของอาจารย์หรือ</w:t>
      </w:r>
      <w:r>
        <w:rPr>
          <w:rFonts w:ascii="TH SarabunPSK" w:eastAsia="BrowalliaNew" w:hAnsi="TH SarabunPSK" w:cs="TH SarabunPSK" w:hint="cs"/>
          <w:color w:val="008000"/>
          <w:sz w:val="32"/>
          <w:szCs w:val="32"/>
          <w:cs/>
        </w:rPr>
        <w:t>องค์กร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ต่าง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</w:rPr>
        <w:t xml:space="preserve"> </w:t>
      </w:r>
      <w:r w:rsidR="00676460" w:rsidRPr="00676460">
        <w:rPr>
          <w:rFonts w:ascii="TH SarabunPSK" w:eastAsia="BrowalliaNew" w:hAnsi="TH SarabunPSK" w:cs="TH SarabunPSK"/>
          <w:color w:val="008000"/>
          <w:sz w:val="32"/>
          <w:szCs w:val="32"/>
          <w:cs/>
        </w:rPr>
        <w:t>ๆ</w:t>
      </w:r>
    </w:p>
    <w:p w:rsidR="007535E1" w:rsidRPr="00E81D0B" w:rsidRDefault="007535E1" w:rsidP="007535E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7535E1" w:rsidRPr="00DA07F8" w:rsidRDefault="00DA07F8" w:rsidP="007535E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color w:val="FF0000"/>
          <w:sz w:val="36"/>
          <w:szCs w:val="36"/>
          <w:cs/>
        </w:rPr>
      </w:pPr>
      <w:r w:rsidRPr="00DA07F8">
        <w:rPr>
          <w:rFonts w:ascii="TH SarabunPSK" w:eastAsia="BrowalliaNew" w:hAnsi="TH SarabunPSK" w:cs="TH SarabunPSK" w:hint="cs"/>
          <w:b/>
          <w:bCs/>
          <w:color w:val="FF0000"/>
          <w:sz w:val="36"/>
          <w:szCs w:val="36"/>
          <w:cs/>
        </w:rPr>
        <w:t xml:space="preserve">คำอธิบาย </w:t>
      </w:r>
      <w:r w:rsidRPr="00DA07F8">
        <w:rPr>
          <w:rFonts w:ascii="TH SarabunPSK" w:eastAsia="BrowalliaNew" w:hAnsi="TH SarabunPSK" w:cs="TH SarabunPSK"/>
          <w:color w:val="FF0000"/>
          <w:sz w:val="36"/>
          <w:szCs w:val="36"/>
        </w:rPr>
        <w:t xml:space="preserve">: </w:t>
      </w:r>
      <w:r w:rsidRPr="00DA07F8">
        <w:rPr>
          <w:rFonts w:ascii="TH SarabunPSK" w:eastAsia="BrowalliaNew" w:hAnsi="TH SarabunPSK" w:cs="TH SarabunPSK" w:hint="cs"/>
          <w:color w:val="FF0000"/>
          <w:sz w:val="36"/>
          <w:szCs w:val="36"/>
          <w:cs/>
        </w:rPr>
        <w:t>เมื่อดำเนินการมาถึงตรงนี้ อย่าลืม</w:t>
      </w:r>
    </w:p>
    <w:p w:rsidR="007535E1" w:rsidRDefault="00DA07F8" w:rsidP="007535E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0"/>
          <w:szCs w:val="30"/>
        </w:rPr>
      </w:pPr>
      <w:r w:rsidRPr="00DA07F8">
        <w:rPr>
          <w:rFonts w:ascii="TH SarabunPSK" w:eastAsia="BrowalliaNew" w:hAnsi="TH SarabunPSK" w:cs="TH SarabunPSK" w:hint="cs"/>
          <w:sz w:val="30"/>
          <w:szCs w:val="30"/>
          <w:cs/>
        </w:rPr>
        <w:tab/>
        <w:t>1. ย้อนกลับ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>ไปตรวจสอบความถูกต้องของข้อมูลทั้งหมดอีกครั้ง</w:t>
      </w:r>
    </w:p>
    <w:p w:rsidR="00DA07F8" w:rsidRDefault="00DA07F8" w:rsidP="007535E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ab/>
        <w:t xml:space="preserve">2. เปลี่ยนสีตัวอักษรที่เติมตาม </w:t>
      </w:r>
      <w:r>
        <w:rPr>
          <w:rFonts w:ascii="TH SarabunPSK" w:eastAsia="BrowalliaNew" w:hAnsi="TH SarabunPSK" w:cs="TH SarabunPSK"/>
          <w:sz w:val="30"/>
          <w:szCs w:val="30"/>
        </w:rPr>
        <w:t xml:space="preserve">Template </w:t>
      </w:r>
      <w:r w:rsidRPr="00DA07F8">
        <w:rPr>
          <w:rFonts w:ascii="TH SarabunPSK" w:eastAsia="BrowalliaNew" w:hAnsi="TH SarabunPSK" w:cs="TH SarabunPSK" w:hint="cs"/>
          <w:color w:val="0000FF"/>
          <w:sz w:val="30"/>
          <w:szCs w:val="30"/>
          <w:cs/>
        </w:rPr>
        <w:t>จากสีน้ำเงิน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BrowalliaNew" w:hAnsi="TH SarabunPSK" w:cs="TH SarabunPSK"/>
          <w:sz w:val="30"/>
          <w:szCs w:val="30"/>
        </w:rPr>
        <w:t xml:space="preserve"> 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>ให้เป็นสีดำปกติ</w:t>
      </w:r>
    </w:p>
    <w:p w:rsidR="007535E1" w:rsidRPr="00E81D0B" w:rsidRDefault="00DA07F8" w:rsidP="007535E1">
      <w:pPr>
        <w:autoSpaceDE w:val="0"/>
        <w:autoSpaceDN w:val="0"/>
        <w:adjustRightInd w:val="0"/>
        <w:jc w:val="thaiDistribute"/>
        <w:rPr>
          <w:rFonts w:ascii="TH SarabunPSK" w:eastAsia="BrowalliaNew" w:hAnsi="TH SarabunPSK" w:cs="TH SarabunPSK"/>
          <w:b/>
          <w:bCs/>
          <w:sz w:val="30"/>
          <w:szCs w:val="30"/>
        </w:rPr>
      </w:pPr>
      <w:r>
        <w:rPr>
          <w:rFonts w:ascii="TH SarabunPSK" w:eastAsia="BrowalliaNew" w:hAnsi="TH SarabunPSK" w:cs="TH SarabunPSK" w:hint="cs"/>
          <w:sz w:val="30"/>
          <w:szCs w:val="30"/>
          <w:cs/>
        </w:rPr>
        <w:tab/>
        <w:t>3. ลบข้อความที่เป็นคำอธิบายและตัวอย่าง</w:t>
      </w:r>
      <w:r w:rsidRPr="00DA07F8">
        <w:rPr>
          <w:rFonts w:ascii="TH SarabunPSK" w:eastAsia="BrowalliaNew" w:hAnsi="TH SarabunPSK" w:cs="TH SarabunPSK" w:hint="cs"/>
          <w:color w:val="FF0000"/>
          <w:sz w:val="30"/>
          <w:szCs w:val="30"/>
          <w:cs/>
        </w:rPr>
        <w:t>สีแดง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 xml:space="preserve"> และ</w:t>
      </w:r>
      <w:r w:rsidRPr="00DA07F8">
        <w:rPr>
          <w:rFonts w:ascii="TH SarabunPSK" w:eastAsia="BrowalliaNew" w:hAnsi="TH SarabunPSK" w:cs="TH SarabunPSK" w:hint="cs"/>
          <w:color w:val="008000"/>
          <w:sz w:val="30"/>
          <w:szCs w:val="30"/>
          <w:cs/>
        </w:rPr>
        <w:t>สีเขียว</w:t>
      </w:r>
      <w:r>
        <w:rPr>
          <w:rFonts w:ascii="TH SarabunPSK" w:eastAsia="BrowalliaNew" w:hAnsi="TH SarabunPSK" w:cs="TH SarabunPSK" w:hint="cs"/>
          <w:sz w:val="30"/>
          <w:szCs w:val="30"/>
          <w:cs/>
        </w:rPr>
        <w:t>ที่ไม่ต้องการใช้ออกให้หมด</w:t>
      </w:r>
    </w:p>
    <w:sectPr w:rsidR="007535E1" w:rsidRPr="00E81D0B" w:rsidSect="000911BA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rowalli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E1"/>
    <w:rsid w:val="00017BB0"/>
    <w:rsid w:val="0009041C"/>
    <w:rsid w:val="000911BA"/>
    <w:rsid w:val="000B6997"/>
    <w:rsid w:val="000E63D2"/>
    <w:rsid w:val="00147CEA"/>
    <w:rsid w:val="00166056"/>
    <w:rsid w:val="00170A17"/>
    <w:rsid w:val="00170DDE"/>
    <w:rsid w:val="001A2CAE"/>
    <w:rsid w:val="001A4810"/>
    <w:rsid w:val="001D6A6C"/>
    <w:rsid w:val="001E2E42"/>
    <w:rsid w:val="001E4576"/>
    <w:rsid w:val="002C2328"/>
    <w:rsid w:val="003064B7"/>
    <w:rsid w:val="00332405"/>
    <w:rsid w:val="00341605"/>
    <w:rsid w:val="00381299"/>
    <w:rsid w:val="003A18AD"/>
    <w:rsid w:val="003B5E9F"/>
    <w:rsid w:val="004955F1"/>
    <w:rsid w:val="00505A3D"/>
    <w:rsid w:val="005454E2"/>
    <w:rsid w:val="00571278"/>
    <w:rsid w:val="00625D42"/>
    <w:rsid w:val="00647838"/>
    <w:rsid w:val="00676460"/>
    <w:rsid w:val="00682D97"/>
    <w:rsid w:val="007126DA"/>
    <w:rsid w:val="0072743A"/>
    <w:rsid w:val="007535E1"/>
    <w:rsid w:val="00760AAB"/>
    <w:rsid w:val="00772FA9"/>
    <w:rsid w:val="007966A9"/>
    <w:rsid w:val="007B6480"/>
    <w:rsid w:val="007E2E9A"/>
    <w:rsid w:val="007F7926"/>
    <w:rsid w:val="009019C9"/>
    <w:rsid w:val="00910952"/>
    <w:rsid w:val="009E10BA"/>
    <w:rsid w:val="00A65FB8"/>
    <w:rsid w:val="00A71A38"/>
    <w:rsid w:val="00AD49FD"/>
    <w:rsid w:val="00B53A07"/>
    <w:rsid w:val="00B92C4A"/>
    <w:rsid w:val="00BA3BD7"/>
    <w:rsid w:val="00BD104A"/>
    <w:rsid w:val="00BE2A1D"/>
    <w:rsid w:val="00C15B94"/>
    <w:rsid w:val="00C21941"/>
    <w:rsid w:val="00C57031"/>
    <w:rsid w:val="00D06089"/>
    <w:rsid w:val="00D14CE3"/>
    <w:rsid w:val="00D253DD"/>
    <w:rsid w:val="00D371A3"/>
    <w:rsid w:val="00D647C7"/>
    <w:rsid w:val="00DA07F8"/>
    <w:rsid w:val="00E12A03"/>
    <w:rsid w:val="00E466FD"/>
    <w:rsid w:val="00E61F51"/>
    <w:rsid w:val="00E72EAB"/>
    <w:rsid w:val="00EB7E97"/>
    <w:rsid w:val="00EF2BD7"/>
    <w:rsid w:val="00F632ED"/>
    <w:rsid w:val="00F963C7"/>
    <w:rsid w:val="00FA67E0"/>
    <w:rsid w:val="00FB22B0"/>
    <w:rsid w:val="00F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FD3CA5-C2AB-4D7C-88E4-B657BDC3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E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19C9"/>
    <w:rPr>
      <w:color w:val="0000FF"/>
      <w:u w:val="single"/>
    </w:rPr>
  </w:style>
  <w:style w:type="character" w:styleId="a5">
    <w:name w:val="FollowedHyperlink"/>
    <w:basedOn w:val="a0"/>
    <w:rsid w:val="00A65FB8"/>
    <w:rPr>
      <w:color w:val="800080"/>
      <w:u w:val="single"/>
    </w:rPr>
  </w:style>
  <w:style w:type="paragraph" w:styleId="a6">
    <w:name w:val="Balloon Text"/>
    <w:basedOn w:val="a"/>
    <w:link w:val="a7"/>
    <w:semiHidden/>
    <w:unhideWhenUsed/>
    <w:rsid w:val="00B53A07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semiHidden/>
    <w:rsid w:val="00B53A07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r.ubru.ac.th/images/stories/documents/29%20&#3617;&#3585;&#3619;&#3634;%20&#3623;&#3636;&#3607;&#3618;&#3634;&#3585;&#3619;&#3592;&#3633;&#3604;&#3607;&#3635;&#3648;&#3629;&#3585;&#3626;&#3634;&#3619;&#3627;&#3621;&#3633;&#3585;&#3626;&#3641;&#3605;&#3619;%20&#3617;&#3588;&#3629;.%203-7%20&#3626;&#3635;&#3609;&#3633;&#3585;&#3626;&#3656;&#3591;&#3648;&#3626;&#3619;&#3636;&#3617;/7.5.3%20&#3605;&#3633;&#3623;&#3610;&#3656;&#3591;&#3594;&#3637;&#3657;&#3607;&#3637;&#3656;%205.3doc.doc" TargetMode="External"/><Relationship Id="rId5" Type="http://schemas.openxmlformats.org/officeDocument/2006/relationships/hyperlink" Target="http://www.apr.ubru.ac.th/images/stories/documents/29%20&#3617;&#3585;&#3619;&#3634;%20&#3623;&#3636;&#3607;&#3618;&#3634;&#3585;&#3619;&#3592;&#3633;&#3604;&#3607;&#3635;&#3648;&#3629;&#3585;&#3626;&#3634;&#3619;&#3627;&#3621;&#3633;&#3585;&#3626;&#3641;&#3605;&#3619;%20&#3617;&#3588;&#3629;.%203-7%20&#3626;&#3635;&#3609;&#3633;&#3585;&#3626;&#3656;&#3591;&#3648;&#3626;&#3619;&#3636;&#3617;/7.5.2%20&#3605;&#3633;&#3623;&#3610;&#3656;&#3591;&#3594;&#3637;&#3657;&#3607;&#3637;&#3656;%205.2.doc" TargetMode="External"/><Relationship Id="rId4" Type="http://schemas.openxmlformats.org/officeDocument/2006/relationships/hyperlink" Target="http://www.apr.ubru.ac.th/images/stories/documents/TQF/&#3585;&#3634;&#3619;&#3610;&#3641;&#3619;&#3603;&#3634;&#3585;&#3634;&#3619;&#3585;&#3634;&#3619;&#3592;&#3633;&#3604;&#3585;&#3634;&#3619;&#3648;&#3619;&#3637;&#3618;&#3609;&#3619;&#3641;&#3657;%20&#3605;&#3633;&#3623;&#3610;&#3656;&#3591;&#3594;&#3637;&#3657;&#3607;&#3637;&#3656;%201.7.doc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มคอ</vt:lpstr>
    </vt:vector>
  </TitlesOfParts>
  <Company>iLLUSiON</Company>
  <LinksUpToDate>false</LinksUpToDate>
  <CharactersWithSpaces>12304</CharactersWithSpaces>
  <SharedDoc>false</SharedDoc>
  <HLinks>
    <vt:vector size="18" baseType="variant">
      <vt:variant>
        <vt:i4>240848457</vt:i4>
      </vt:variant>
      <vt:variant>
        <vt:i4>54</vt:i4>
      </vt:variant>
      <vt:variant>
        <vt:i4>0</vt:i4>
      </vt:variant>
      <vt:variant>
        <vt:i4>5</vt:i4>
      </vt:variant>
      <vt:variant>
        <vt:lpwstr>../29 มกรา วิทยากรจัดทำเอกสารหลักสูตร มคอ. 3-7 สำนักส่งเสริม/7.5.3 ตัวบ่งชี้ที่ 5.3doc.doc</vt:lpwstr>
      </vt:variant>
      <vt:variant>
        <vt:lpwstr/>
      </vt:variant>
      <vt:variant>
        <vt:i4>236654082</vt:i4>
      </vt:variant>
      <vt:variant>
        <vt:i4>51</vt:i4>
      </vt:variant>
      <vt:variant>
        <vt:i4>0</vt:i4>
      </vt:variant>
      <vt:variant>
        <vt:i4>5</vt:i4>
      </vt:variant>
      <vt:variant>
        <vt:lpwstr>../29 มกรา วิทยากรจัดทำเอกสารหลักสูตร มคอ. 3-7 สำนักส่งเสริม/7.5.2 ตัวบ่งชี้ที่ 5.2.doc</vt:lpwstr>
      </vt:variant>
      <vt:variant>
        <vt:lpwstr/>
      </vt:variant>
      <vt:variant>
        <vt:i4>1179751</vt:i4>
      </vt:variant>
      <vt:variant>
        <vt:i4>48</vt:i4>
      </vt:variant>
      <vt:variant>
        <vt:i4>0</vt:i4>
      </vt:variant>
      <vt:variant>
        <vt:i4>5</vt:i4>
      </vt:variant>
      <vt:variant>
        <vt:lpwstr>การบูรณาการการจัดการเรียนรู้ ตัวบ่งชี้ที่ 1.7.doc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มคอ</dc:title>
  <dc:subject/>
  <dc:creator>Personal</dc:creator>
  <cp:keywords/>
  <dc:description/>
  <cp:lastModifiedBy>HP</cp:lastModifiedBy>
  <cp:revision>2</cp:revision>
  <cp:lastPrinted>2017-10-12T02:34:00Z</cp:lastPrinted>
  <dcterms:created xsi:type="dcterms:W3CDTF">2017-10-30T02:14:00Z</dcterms:created>
  <dcterms:modified xsi:type="dcterms:W3CDTF">2017-10-30T02:14:00Z</dcterms:modified>
</cp:coreProperties>
</file>